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0E77" w14:textId="26F2B3CC" w:rsidR="008D5F7D" w:rsidRDefault="008D5F7D" w:rsidP="008D5F7D">
      <w:pPr>
        <w:jc w:val="center"/>
      </w:pPr>
      <w:r w:rsidRPr="008D5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Spring &amp; Summer 2027 - 202720-30 College/School/Division Production Schedule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8D5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for the Schedule of Classes</w:t>
      </w:r>
    </w:p>
    <w:tbl>
      <w:tblPr>
        <w:tblStyle w:val="TableGrid"/>
        <w:tblW w:w="10420" w:type="dxa"/>
        <w:tblLook w:val="04A0" w:firstRow="1" w:lastRow="0" w:firstColumn="1" w:lastColumn="0" w:noHBand="0" w:noVBand="1"/>
      </w:tblPr>
      <w:tblGrid>
        <w:gridCol w:w="8635"/>
        <w:gridCol w:w="1785"/>
      </w:tblGrid>
      <w:tr w:rsidR="008D5F7D" w:rsidRPr="008D5F7D" w14:paraId="3DA4B147" w14:textId="77777777" w:rsidTr="008F7879">
        <w:trPr>
          <w:trHeight w:val="315"/>
        </w:trPr>
        <w:tc>
          <w:tcPr>
            <w:tcW w:w="8635" w:type="dxa"/>
            <w:noWrap/>
            <w:hideMark/>
          </w:tcPr>
          <w:p w14:paraId="318226E3" w14:textId="77777777" w:rsidR="008D5F7D" w:rsidRPr="008D5F7D" w:rsidRDefault="008D5F7D" w:rsidP="008D5F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5F7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PHASE I</w:t>
            </w:r>
          </w:p>
        </w:tc>
        <w:tc>
          <w:tcPr>
            <w:tcW w:w="1785" w:type="dxa"/>
            <w:hideMark/>
          </w:tcPr>
          <w:p w14:paraId="691AA123" w14:textId="77777777" w:rsidR="008D5F7D" w:rsidRPr="008D5F7D" w:rsidRDefault="008D5F7D" w:rsidP="008D5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SCHEDULE</w:t>
            </w:r>
          </w:p>
        </w:tc>
      </w:tr>
      <w:tr w:rsidR="008D5F7D" w:rsidRPr="008D5F7D" w14:paraId="4F910279" w14:textId="77777777" w:rsidTr="008F7879">
        <w:trPr>
          <w:trHeight w:val="1260"/>
        </w:trPr>
        <w:tc>
          <w:tcPr>
            <w:tcW w:w="8635" w:type="dxa"/>
            <w:hideMark/>
          </w:tcPr>
          <w:p w14:paraId="7231CA68" w14:textId="77777777" w:rsidR="008D5F7D" w:rsidRPr="008D5F7D" w:rsidRDefault="008D5F7D" w:rsidP="008D5F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Departments Receive 1st Distribution</w:t>
            </w:r>
            <w:r w:rsidRPr="008D5F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(MCA) Master Course Audit electronically from Classroom Scheduling on </w:t>
            </w:r>
            <w:proofErr w:type="spellStart"/>
            <w:r w:rsidRPr="008D5F7D">
              <w:rPr>
                <w:rFonts w:ascii="Times New Roman" w:eastAsia="Times New Roman" w:hAnsi="Times New Roman" w:cs="Times New Roman"/>
                <w:sz w:val="24"/>
                <w:szCs w:val="24"/>
              </w:rPr>
              <w:t>IU_Trans</w:t>
            </w:r>
            <w:proofErr w:type="spellEnd"/>
            <w:r w:rsidRPr="008D5F7D">
              <w:rPr>
                <w:rFonts w:ascii="Times New Roman" w:eastAsia="Times New Roman" w:hAnsi="Times New Roman" w:cs="Times New Roman"/>
                <w:sz w:val="24"/>
                <w:szCs w:val="24"/>
              </w:rPr>
              <w:t>. Phase 1A enabled in Coursedog. Detailed directions, and class Scheduling pattern attached. Please note: Continuing Studies courses are included.</w:t>
            </w:r>
          </w:p>
        </w:tc>
        <w:tc>
          <w:tcPr>
            <w:tcW w:w="1785" w:type="dxa"/>
            <w:hideMark/>
          </w:tcPr>
          <w:p w14:paraId="7B2EDAE8" w14:textId="77777777" w:rsidR="008D5F7D" w:rsidRPr="008D5F7D" w:rsidRDefault="008D5F7D" w:rsidP="008D5F7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5F7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(Receive on </w:t>
            </w:r>
            <w:proofErr w:type="gramStart"/>
            <w:r w:rsidRPr="008D5F7D">
              <w:rPr>
                <w:rFonts w:ascii="Calibri" w:eastAsia="Times New Roman" w:hAnsi="Calibri" w:cs="Calibri"/>
                <w:b/>
                <w:bCs/>
                <w:color w:val="000000"/>
              </w:rPr>
              <w:t>Tuesday)</w:t>
            </w:r>
            <w:r w:rsidRPr="008D5F7D"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proofErr w:type="gramEnd"/>
            <w:r w:rsidRPr="008D5F7D">
              <w:rPr>
                <w:rFonts w:ascii="Calibri" w:eastAsia="Times New Roman" w:hAnsi="Calibri" w:cs="Calibri"/>
                <w:color w:val="000000"/>
              </w:rPr>
              <w:t xml:space="preserve">    2/17/2026</w:t>
            </w:r>
          </w:p>
        </w:tc>
      </w:tr>
      <w:tr w:rsidR="008D5F7D" w:rsidRPr="008D5F7D" w14:paraId="1ABF765C" w14:textId="77777777" w:rsidTr="008F7879">
        <w:trPr>
          <w:trHeight w:val="1080"/>
        </w:trPr>
        <w:tc>
          <w:tcPr>
            <w:tcW w:w="8635" w:type="dxa"/>
            <w:hideMark/>
          </w:tcPr>
          <w:p w14:paraId="0918B01B" w14:textId="77777777" w:rsidR="008D5F7D" w:rsidRPr="008D5F7D" w:rsidRDefault="008D5F7D" w:rsidP="008D5F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Colleges/Schools/Divisions make changes to the 1st Distribution during Active Phase 1A. Follow the instructions attached to your email. In addition to changes, </w:t>
            </w:r>
            <w:r w:rsidRPr="008D5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be sure to use your priority rooms</w:t>
            </w:r>
            <w:r w:rsidRPr="008D5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update cross listings, as well as proof all text. </w:t>
            </w:r>
            <w:r w:rsidRPr="008D5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 weeks)</w:t>
            </w:r>
          </w:p>
        </w:tc>
        <w:tc>
          <w:tcPr>
            <w:tcW w:w="1785" w:type="dxa"/>
            <w:hideMark/>
          </w:tcPr>
          <w:p w14:paraId="1328AE9D" w14:textId="77777777" w:rsidR="008D5F7D" w:rsidRPr="008D5F7D" w:rsidRDefault="008D5F7D" w:rsidP="008D5F7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5F7D">
              <w:rPr>
                <w:rFonts w:ascii="Calibri" w:eastAsia="Times New Roman" w:hAnsi="Calibri" w:cs="Calibri"/>
                <w:color w:val="000000"/>
              </w:rPr>
              <w:t>2/17/2026 to 3/20/2026</w:t>
            </w:r>
          </w:p>
        </w:tc>
      </w:tr>
      <w:tr w:rsidR="008D5F7D" w:rsidRPr="008D5F7D" w14:paraId="4D0A35F9" w14:textId="77777777" w:rsidTr="008F7879">
        <w:trPr>
          <w:trHeight w:val="930"/>
        </w:trPr>
        <w:tc>
          <w:tcPr>
            <w:tcW w:w="8635" w:type="dxa"/>
            <w:hideMark/>
          </w:tcPr>
          <w:p w14:paraId="3E2C592D" w14:textId="77777777" w:rsidR="008D5F7D" w:rsidRPr="008D5F7D" w:rsidRDefault="008D5F7D" w:rsidP="008D5F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Phase 1A - 1st Distribution due to be completed. </w:t>
            </w:r>
            <w:r w:rsidRPr="008D5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changes will be accepted after this date for the 1st Distribution. Additional changes can be made on the 2nd Distribution. </w:t>
            </w:r>
          </w:p>
        </w:tc>
        <w:tc>
          <w:tcPr>
            <w:tcW w:w="1785" w:type="dxa"/>
            <w:hideMark/>
          </w:tcPr>
          <w:p w14:paraId="4665DE33" w14:textId="77777777" w:rsidR="008D5F7D" w:rsidRPr="008D5F7D" w:rsidRDefault="008D5F7D" w:rsidP="008D5F7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5F7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(Due on </w:t>
            </w:r>
            <w:proofErr w:type="gramStart"/>
            <w:r w:rsidRPr="008D5F7D">
              <w:rPr>
                <w:rFonts w:ascii="Calibri" w:eastAsia="Times New Roman" w:hAnsi="Calibri" w:cs="Calibri"/>
                <w:b/>
                <w:bCs/>
                <w:color w:val="000000"/>
              </w:rPr>
              <w:t>Friday)</w:t>
            </w:r>
            <w:r w:rsidRPr="008D5F7D"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proofErr w:type="gramEnd"/>
            <w:r w:rsidRPr="008D5F7D">
              <w:rPr>
                <w:rFonts w:ascii="Calibri" w:eastAsia="Times New Roman" w:hAnsi="Calibri" w:cs="Calibri"/>
                <w:color w:val="000000"/>
              </w:rPr>
              <w:t xml:space="preserve">          3/20/2026</w:t>
            </w:r>
          </w:p>
        </w:tc>
      </w:tr>
      <w:tr w:rsidR="008D5F7D" w:rsidRPr="008D5F7D" w14:paraId="2C510116" w14:textId="77777777" w:rsidTr="008F7879">
        <w:trPr>
          <w:trHeight w:val="300"/>
        </w:trPr>
        <w:tc>
          <w:tcPr>
            <w:tcW w:w="8635" w:type="dxa"/>
            <w:hideMark/>
          </w:tcPr>
          <w:p w14:paraId="1BC57D6E" w14:textId="77777777" w:rsidR="008D5F7D" w:rsidRPr="008D5F7D" w:rsidRDefault="008D5F7D" w:rsidP="008D5F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5F7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PHASE II</w:t>
            </w:r>
          </w:p>
        </w:tc>
        <w:tc>
          <w:tcPr>
            <w:tcW w:w="1785" w:type="dxa"/>
            <w:hideMark/>
          </w:tcPr>
          <w:p w14:paraId="0269B4FD" w14:textId="77777777" w:rsidR="008D5F7D" w:rsidRPr="008D5F7D" w:rsidRDefault="008D5F7D" w:rsidP="008D5F7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5F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D5F7D" w:rsidRPr="008D5F7D" w14:paraId="3BB1D205" w14:textId="77777777" w:rsidTr="008F7879">
        <w:trPr>
          <w:trHeight w:val="1260"/>
        </w:trPr>
        <w:tc>
          <w:tcPr>
            <w:tcW w:w="8635" w:type="dxa"/>
            <w:hideMark/>
          </w:tcPr>
          <w:p w14:paraId="3AA38528" w14:textId="77777777" w:rsidR="008D5F7D" w:rsidRPr="008D5F7D" w:rsidRDefault="008D5F7D" w:rsidP="008D5F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Departments receive 2nd Distribution</w:t>
            </w:r>
            <w:r w:rsidRPr="008D5F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(MCA) Master Course Audit electronically from Classroom Scheduling on </w:t>
            </w:r>
            <w:proofErr w:type="spellStart"/>
            <w:r w:rsidRPr="008D5F7D">
              <w:rPr>
                <w:rFonts w:ascii="Times New Roman" w:eastAsia="Times New Roman" w:hAnsi="Times New Roman" w:cs="Times New Roman"/>
                <w:sz w:val="24"/>
                <w:szCs w:val="24"/>
              </w:rPr>
              <w:t>IU_Trans</w:t>
            </w:r>
            <w:proofErr w:type="spellEnd"/>
            <w:r w:rsidRPr="008D5F7D">
              <w:rPr>
                <w:rFonts w:ascii="Times New Roman" w:eastAsia="Times New Roman" w:hAnsi="Times New Roman" w:cs="Times New Roman"/>
                <w:sz w:val="24"/>
                <w:szCs w:val="24"/>
              </w:rPr>
              <w:t>. Phase 2A enabled in Coursedog. Detailed directions, and class Scheduling pattern attached.  Please note: Continuing Studies courses are included.</w:t>
            </w:r>
          </w:p>
        </w:tc>
        <w:tc>
          <w:tcPr>
            <w:tcW w:w="1785" w:type="dxa"/>
            <w:hideMark/>
          </w:tcPr>
          <w:p w14:paraId="2E382A0C" w14:textId="77777777" w:rsidR="008D5F7D" w:rsidRPr="008D5F7D" w:rsidRDefault="008D5F7D" w:rsidP="008D5F7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5F7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(Receive on </w:t>
            </w:r>
            <w:proofErr w:type="gramStart"/>
            <w:r w:rsidRPr="008D5F7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Tuesday)   </w:t>
            </w:r>
            <w:proofErr w:type="gramEnd"/>
            <w:r w:rsidRPr="008D5F7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</w:t>
            </w:r>
            <w:r w:rsidRPr="008D5F7D">
              <w:rPr>
                <w:rFonts w:ascii="Calibri" w:eastAsia="Times New Roman" w:hAnsi="Calibri" w:cs="Calibri"/>
                <w:color w:val="000000"/>
              </w:rPr>
              <w:t xml:space="preserve">    4/21/2026</w:t>
            </w:r>
          </w:p>
        </w:tc>
      </w:tr>
      <w:tr w:rsidR="008D5F7D" w:rsidRPr="008D5F7D" w14:paraId="73DAE093" w14:textId="77777777" w:rsidTr="008F7879">
        <w:trPr>
          <w:trHeight w:val="945"/>
        </w:trPr>
        <w:tc>
          <w:tcPr>
            <w:tcW w:w="8635" w:type="dxa"/>
            <w:hideMark/>
          </w:tcPr>
          <w:p w14:paraId="2FD2E47B" w14:textId="77777777" w:rsidR="008D5F7D" w:rsidRPr="008D5F7D" w:rsidRDefault="008D5F7D" w:rsidP="008D5F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Colleges/Schools/Divisions make changes to the </w:t>
            </w:r>
            <w:r w:rsidRPr="008D5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2nd Distribution</w:t>
            </w:r>
            <w:r w:rsidRPr="008D5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Follow the instructions attached to your email. In addition to changes, be sure to review priority rooms, update cross listings, as well as proof all text.  </w:t>
            </w:r>
            <w:r w:rsidRPr="008D5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(5 weeks)</w:t>
            </w:r>
          </w:p>
        </w:tc>
        <w:tc>
          <w:tcPr>
            <w:tcW w:w="1785" w:type="dxa"/>
            <w:hideMark/>
          </w:tcPr>
          <w:p w14:paraId="48941448" w14:textId="77777777" w:rsidR="008D5F7D" w:rsidRPr="008D5F7D" w:rsidRDefault="008D5F7D" w:rsidP="008D5F7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5F7D">
              <w:rPr>
                <w:rFonts w:ascii="Calibri" w:eastAsia="Times New Roman" w:hAnsi="Calibri" w:cs="Calibri"/>
                <w:color w:val="000000"/>
              </w:rPr>
              <w:t>4/21/2026 to 5/25/2026</w:t>
            </w:r>
          </w:p>
        </w:tc>
      </w:tr>
      <w:tr w:rsidR="008D5F7D" w:rsidRPr="008D5F7D" w14:paraId="035FD762" w14:textId="77777777" w:rsidTr="008F7879">
        <w:trPr>
          <w:trHeight w:val="750"/>
        </w:trPr>
        <w:tc>
          <w:tcPr>
            <w:tcW w:w="8635" w:type="dxa"/>
            <w:hideMark/>
          </w:tcPr>
          <w:p w14:paraId="2EE6601D" w14:textId="77777777" w:rsidR="008D5F7D" w:rsidRPr="008D5F7D" w:rsidRDefault="008D5F7D" w:rsidP="008D5F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Phase 2A - 2nd Distribution due to be completed. </w:t>
            </w:r>
            <w:r w:rsidRPr="008D5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changes will be accepted after this date for the 2nd Distribution. Additional changes can be made on the Final Distribution. </w:t>
            </w:r>
          </w:p>
        </w:tc>
        <w:tc>
          <w:tcPr>
            <w:tcW w:w="1785" w:type="dxa"/>
            <w:hideMark/>
          </w:tcPr>
          <w:p w14:paraId="570203FD" w14:textId="77777777" w:rsidR="008D5F7D" w:rsidRPr="008D5F7D" w:rsidRDefault="008D5F7D" w:rsidP="008D5F7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5F7D">
              <w:rPr>
                <w:rFonts w:ascii="Calibri" w:eastAsia="Times New Roman" w:hAnsi="Calibri" w:cs="Calibri"/>
                <w:b/>
                <w:bCs/>
                <w:color w:val="000000"/>
              </w:rPr>
              <w:t>(</w:t>
            </w:r>
            <w:proofErr w:type="gramStart"/>
            <w:r w:rsidRPr="008D5F7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Monday)   </w:t>
            </w:r>
            <w:proofErr w:type="gramEnd"/>
            <w:r w:rsidRPr="008D5F7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</w:t>
            </w:r>
            <w:r w:rsidRPr="008D5F7D">
              <w:rPr>
                <w:rFonts w:ascii="Calibri" w:eastAsia="Times New Roman" w:hAnsi="Calibri" w:cs="Calibri"/>
                <w:color w:val="000000"/>
              </w:rPr>
              <w:t xml:space="preserve">  5/25/2026</w:t>
            </w:r>
          </w:p>
        </w:tc>
      </w:tr>
      <w:tr w:rsidR="008D5F7D" w:rsidRPr="008D5F7D" w14:paraId="01C8683B" w14:textId="77777777" w:rsidTr="008F7879">
        <w:trPr>
          <w:trHeight w:val="323"/>
        </w:trPr>
        <w:tc>
          <w:tcPr>
            <w:tcW w:w="8635" w:type="dxa"/>
            <w:hideMark/>
          </w:tcPr>
          <w:p w14:paraId="0ED66F3F" w14:textId="77777777" w:rsidR="008D5F7D" w:rsidRPr="008D5F7D" w:rsidRDefault="008D5F7D" w:rsidP="008D5F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5F7D">
              <w:rPr>
                <w:rFonts w:ascii="Times New Roman" w:eastAsia="Times New Roman" w:hAnsi="Times New Roman" w:cs="Times New Roman"/>
                <w:b/>
                <w:bCs/>
              </w:rPr>
              <w:t>PHASE III</w:t>
            </w:r>
          </w:p>
        </w:tc>
        <w:tc>
          <w:tcPr>
            <w:tcW w:w="1785" w:type="dxa"/>
            <w:hideMark/>
          </w:tcPr>
          <w:p w14:paraId="5376708B" w14:textId="77777777" w:rsidR="008D5F7D" w:rsidRPr="008D5F7D" w:rsidRDefault="008D5F7D" w:rsidP="008D5F7D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8D5F7D">
              <w:rPr>
                <w:rFonts w:ascii="Calibri" w:eastAsia="Times New Roman" w:hAnsi="Calibri" w:cs="Calibri"/>
                <w:b/>
                <w:bCs/>
                <w:color w:val="FF0000"/>
              </w:rPr>
              <w:t> </w:t>
            </w:r>
          </w:p>
        </w:tc>
      </w:tr>
      <w:tr w:rsidR="008D5F7D" w:rsidRPr="008D5F7D" w14:paraId="6505B50A" w14:textId="77777777" w:rsidTr="008F7879">
        <w:trPr>
          <w:trHeight w:val="1260"/>
        </w:trPr>
        <w:tc>
          <w:tcPr>
            <w:tcW w:w="8635" w:type="dxa"/>
            <w:hideMark/>
          </w:tcPr>
          <w:p w14:paraId="005349D9" w14:textId="77777777" w:rsidR="008D5F7D" w:rsidRPr="008D5F7D" w:rsidRDefault="008D5F7D" w:rsidP="008D5F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Departments receive 3rd Distribution</w:t>
            </w:r>
            <w:r w:rsidRPr="008D5F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(MCA) Master Course Audit electronically from Classroom Scheduling on </w:t>
            </w:r>
            <w:proofErr w:type="spellStart"/>
            <w:r w:rsidRPr="008D5F7D">
              <w:rPr>
                <w:rFonts w:ascii="Times New Roman" w:eastAsia="Times New Roman" w:hAnsi="Times New Roman" w:cs="Times New Roman"/>
                <w:sz w:val="24"/>
                <w:szCs w:val="24"/>
              </w:rPr>
              <w:t>IU_Trans</w:t>
            </w:r>
            <w:proofErr w:type="spellEnd"/>
            <w:r w:rsidRPr="008D5F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Phase 3A enabled in Coursedog. Detailed directions, and class Scheduling pattern attached.  Please note: Continuing Studies courses are included. </w:t>
            </w:r>
          </w:p>
        </w:tc>
        <w:tc>
          <w:tcPr>
            <w:tcW w:w="1785" w:type="dxa"/>
            <w:hideMark/>
          </w:tcPr>
          <w:p w14:paraId="1644B5F8" w14:textId="77777777" w:rsidR="008D5F7D" w:rsidRPr="008D5F7D" w:rsidRDefault="008D5F7D" w:rsidP="008D5F7D">
            <w:pPr>
              <w:jc w:val="center"/>
              <w:rPr>
                <w:rFonts w:ascii="Calibri" w:eastAsia="Times New Roman" w:hAnsi="Calibri" w:cs="Calibri"/>
              </w:rPr>
            </w:pPr>
            <w:r w:rsidRPr="008D5F7D">
              <w:rPr>
                <w:rFonts w:ascii="Calibri" w:eastAsia="Times New Roman" w:hAnsi="Calibri" w:cs="Calibri"/>
                <w:b/>
                <w:bCs/>
              </w:rPr>
              <w:t xml:space="preserve">(Receive on </w:t>
            </w:r>
            <w:proofErr w:type="gramStart"/>
            <w:r w:rsidRPr="008D5F7D">
              <w:rPr>
                <w:rFonts w:ascii="Calibri" w:eastAsia="Times New Roman" w:hAnsi="Calibri" w:cs="Calibri"/>
                <w:b/>
                <w:bCs/>
              </w:rPr>
              <w:t xml:space="preserve">Monday)  </w:t>
            </w:r>
            <w:r w:rsidRPr="008D5F7D">
              <w:rPr>
                <w:rFonts w:ascii="Calibri" w:eastAsia="Times New Roman" w:hAnsi="Calibri" w:cs="Calibri"/>
              </w:rPr>
              <w:t xml:space="preserve"> </w:t>
            </w:r>
            <w:proofErr w:type="gramEnd"/>
            <w:r w:rsidRPr="008D5F7D">
              <w:rPr>
                <w:rFonts w:ascii="Calibri" w:eastAsia="Times New Roman" w:hAnsi="Calibri" w:cs="Calibri"/>
              </w:rPr>
              <w:t xml:space="preserve">        6/15/2026</w:t>
            </w:r>
          </w:p>
        </w:tc>
      </w:tr>
      <w:tr w:rsidR="008D5F7D" w:rsidRPr="008D5F7D" w14:paraId="146BD6FE" w14:textId="77777777" w:rsidTr="008F7879">
        <w:trPr>
          <w:trHeight w:val="945"/>
        </w:trPr>
        <w:tc>
          <w:tcPr>
            <w:tcW w:w="8635" w:type="dxa"/>
            <w:hideMark/>
          </w:tcPr>
          <w:p w14:paraId="26FF3B4B" w14:textId="77777777" w:rsidR="008D5F7D" w:rsidRPr="008D5F7D" w:rsidRDefault="008D5F7D" w:rsidP="008D5F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Colleges/Schools/Divisions make changes to the 3rd</w:t>
            </w:r>
            <w:r w:rsidRPr="008D5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Distribution</w:t>
            </w:r>
            <w:r w:rsidRPr="008D5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Follow the instructions attached to your email. In addition to changes, be sure to review priority rooms, update cross listings, as well as proof all text. </w:t>
            </w:r>
            <w:r w:rsidRPr="008D5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(4 weeks)</w:t>
            </w:r>
          </w:p>
        </w:tc>
        <w:tc>
          <w:tcPr>
            <w:tcW w:w="1785" w:type="dxa"/>
            <w:hideMark/>
          </w:tcPr>
          <w:p w14:paraId="28926CFC" w14:textId="77777777" w:rsidR="008D5F7D" w:rsidRPr="008D5F7D" w:rsidRDefault="008D5F7D" w:rsidP="008D5F7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5F7D">
              <w:rPr>
                <w:rFonts w:ascii="Calibri" w:eastAsia="Times New Roman" w:hAnsi="Calibri" w:cs="Calibri"/>
                <w:color w:val="000000"/>
              </w:rPr>
              <w:t>6/15/2026 to 7/13/2026</w:t>
            </w:r>
          </w:p>
        </w:tc>
      </w:tr>
      <w:tr w:rsidR="008D5F7D" w:rsidRPr="008D5F7D" w14:paraId="652CCC0B" w14:textId="77777777" w:rsidTr="008F7879">
        <w:trPr>
          <w:trHeight w:val="630"/>
        </w:trPr>
        <w:tc>
          <w:tcPr>
            <w:tcW w:w="8635" w:type="dxa"/>
            <w:hideMark/>
          </w:tcPr>
          <w:p w14:paraId="082380C7" w14:textId="77777777" w:rsidR="008D5F7D" w:rsidRPr="008D5F7D" w:rsidRDefault="008D5F7D" w:rsidP="008D5F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Phase 3A - 3rd Distribution due to be completed.</w:t>
            </w:r>
            <w:r w:rsidRPr="008D5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changes will be accepted after this date for the 3rd Distribution. Additional changes can be made using Form 200.</w:t>
            </w:r>
          </w:p>
        </w:tc>
        <w:tc>
          <w:tcPr>
            <w:tcW w:w="1785" w:type="dxa"/>
            <w:hideMark/>
          </w:tcPr>
          <w:p w14:paraId="5510161A" w14:textId="77777777" w:rsidR="008D5F7D" w:rsidRPr="008D5F7D" w:rsidRDefault="008D5F7D" w:rsidP="008D5F7D">
            <w:pPr>
              <w:jc w:val="center"/>
              <w:rPr>
                <w:rFonts w:ascii="Calibri" w:eastAsia="Times New Roman" w:hAnsi="Calibri" w:cs="Calibri"/>
              </w:rPr>
            </w:pPr>
            <w:r w:rsidRPr="008D5F7D">
              <w:rPr>
                <w:rFonts w:ascii="Calibri" w:eastAsia="Times New Roman" w:hAnsi="Calibri" w:cs="Calibri"/>
                <w:b/>
                <w:bCs/>
              </w:rPr>
              <w:t>(</w:t>
            </w:r>
            <w:proofErr w:type="gramStart"/>
            <w:r w:rsidRPr="008D5F7D">
              <w:rPr>
                <w:rFonts w:ascii="Calibri" w:eastAsia="Times New Roman" w:hAnsi="Calibri" w:cs="Calibri"/>
                <w:b/>
                <w:bCs/>
              </w:rPr>
              <w:t xml:space="preserve">Monday)   </w:t>
            </w:r>
            <w:proofErr w:type="gramEnd"/>
            <w:r w:rsidRPr="008D5F7D">
              <w:rPr>
                <w:rFonts w:ascii="Calibri" w:eastAsia="Times New Roman" w:hAnsi="Calibri" w:cs="Calibri"/>
                <w:b/>
                <w:bCs/>
              </w:rPr>
              <w:t xml:space="preserve">      </w:t>
            </w:r>
            <w:r w:rsidRPr="008D5F7D">
              <w:rPr>
                <w:rFonts w:ascii="Calibri" w:eastAsia="Times New Roman" w:hAnsi="Calibri" w:cs="Calibri"/>
              </w:rPr>
              <w:t xml:space="preserve">   7/13/2026</w:t>
            </w:r>
          </w:p>
        </w:tc>
      </w:tr>
      <w:tr w:rsidR="008F7879" w:rsidRPr="008D5F7D" w14:paraId="777993DF" w14:textId="77777777" w:rsidTr="008F7879">
        <w:trPr>
          <w:trHeight w:val="315"/>
        </w:trPr>
        <w:tc>
          <w:tcPr>
            <w:tcW w:w="8635" w:type="dxa"/>
          </w:tcPr>
          <w:p w14:paraId="222CBFBE" w14:textId="26160115" w:rsidR="008F7879" w:rsidRPr="008D5F7D" w:rsidRDefault="008F7879" w:rsidP="008D5F7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Enable Form 200A – Limited Direct Edits for department schedulers</w:t>
            </w:r>
          </w:p>
        </w:tc>
        <w:tc>
          <w:tcPr>
            <w:tcW w:w="1785" w:type="dxa"/>
          </w:tcPr>
          <w:p w14:paraId="29C4A1A2" w14:textId="0AF9838E" w:rsidR="008F7879" w:rsidRPr="008D5F7D" w:rsidRDefault="008F7879" w:rsidP="008D5F7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7/26/2026</w:t>
            </w:r>
          </w:p>
        </w:tc>
      </w:tr>
      <w:tr w:rsidR="008D5F7D" w:rsidRPr="008D5F7D" w14:paraId="3CD2ADF9" w14:textId="77777777" w:rsidTr="008F7879">
        <w:trPr>
          <w:trHeight w:val="315"/>
        </w:trPr>
        <w:tc>
          <w:tcPr>
            <w:tcW w:w="8635" w:type="dxa"/>
            <w:hideMark/>
          </w:tcPr>
          <w:p w14:paraId="029CB1B8" w14:textId="77777777" w:rsidR="008D5F7D" w:rsidRPr="008D5F7D" w:rsidRDefault="008D5F7D" w:rsidP="008D5F7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Schedule Desk sends out emails to departments to now send in Form 200s</w:t>
            </w:r>
          </w:p>
        </w:tc>
        <w:tc>
          <w:tcPr>
            <w:tcW w:w="1785" w:type="dxa"/>
            <w:hideMark/>
          </w:tcPr>
          <w:p w14:paraId="505A8CA6" w14:textId="77777777" w:rsidR="008D5F7D" w:rsidRPr="008D5F7D" w:rsidRDefault="008D5F7D" w:rsidP="008D5F7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5F7D">
              <w:rPr>
                <w:rFonts w:ascii="Calibri" w:eastAsia="Times New Roman" w:hAnsi="Calibri" w:cs="Calibri"/>
                <w:color w:val="000000"/>
              </w:rPr>
              <w:t>8/10/2026</w:t>
            </w:r>
          </w:p>
        </w:tc>
      </w:tr>
      <w:tr w:rsidR="008F7879" w:rsidRPr="008D5F7D" w14:paraId="6578F907" w14:textId="77777777" w:rsidTr="008F7879">
        <w:trPr>
          <w:trHeight w:val="315"/>
        </w:trPr>
        <w:tc>
          <w:tcPr>
            <w:tcW w:w="8635" w:type="dxa"/>
          </w:tcPr>
          <w:p w14:paraId="3E42BA06" w14:textId="2BC544EA" w:rsidR="008F7879" w:rsidRPr="008D5F7D" w:rsidRDefault="008F7879" w:rsidP="008D5F7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Enable Form 200B – Classroom Change Policy. Form 200’s needed for updates.</w:t>
            </w:r>
          </w:p>
        </w:tc>
        <w:tc>
          <w:tcPr>
            <w:tcW w:w="1785" w:type="dxa"/>
          </w:tcPr>
          <w:p w14:paraId="20E75372" w14:textId="64562CBA" w:rsidR="008F7879" w:rsidRPr="008D5F7D" w:rsidRDefault="008F7879" w:rsidP="008D5F7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8/17/2026</w:t>
            </w:r>
          </w:p>
        </w:tc>
      </w:tr>
      <w:tr w:rsidR="008D5F7D" w:rsidRPr="008D5F7D" w14:paraId="5F52AF62" w14:textId="77777777" w:rsidTr="008F7879">
        <w:trPr>
          <w:trHeight w:val="570"/>
        </w:trPr>
        <w:tc>
          <w:tcPr>
            <w:tcW w:w="8635" w:type="dxa"/>
            <w:noWrap/>
            <w:hideMark/>
          </w:tcPr>
          <w:p w14:paraId="796908FD" w14:textId="77777777" w:rsidR="008D5F7D" w:rsidRPr="008D5F7D" w:rsidRDefault="008D5F7D" w:rsidP="008D5F7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Schedule goes live on 9/21/2026</w:t>
            </w:r>
          </w:p>
        </w:tc>
        <w:tc>
          <w:tcPr>
            <w:tcW w:w="1785" w:type="dxa"/>
            <w:hideMark/>
          </w:tcPr>
          <w:p w14:paraId="4D8AC274" w14:textId="77777777" w:rsidR="008D5F7D" w:rsidRPr="008D5F7D" w:rsidRDefault="008D5F7D" w:rsidP="008D5F7D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D5F7D">
              <w:rPr>
                <w:rFonts w:ascii="Calibri" w:eastAsia="Times New Roman" w:hAnsi="Calibri" w:cs="Calibri"/>
                <w:b/>
                <w:bCs/>
              </w:rPr>
              <w:t>9/21/2026</w:t>
            </w:r>
          </w:p>
        </w:tc>
      </w:tr>
      <w:tr w:rsidR="008D5F7D" w:rsidRPr="008D5F7D" w14:paraId="709C4FA9" w14:textId="77777777" w:rsidTr="008F7879">
        <w:trPr>
          <w:trHeight w:val="570"/>
        </w:trPr>
        <w:tc>
          <w:tcPr>
            <w:tcW w:w="8635" w:type="dxa"/>
            <w:noWrap/>
            <w:hideMark/>
          </w:tcPr>
          <w:p w14:paraId="021F3B3D" w14:textId="77777777" w:rsidR="008D5F7D" w:rsidRPr="008D5F7D" w:rsidRDefault="008D5F7D" w:rsidP="008D5F7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Room Reservations 202720-30 may begin day after schedule goes live on the web</w:t>
            </w:r>
          </w:p>
        </w:tc>
        <w:tc>
          <w:tcPr>
            <w:tcW w:w="1785" w:type="dxa"/>
            <w:hideMark/>
          </w:tcPr>
          <w:p w14:paraId="03305793" w14:textId="77777777" w:rsidR="008D5F7D" w:rsidRPr="008D5F7D" w:rsidRDefault="008D5F7D" w:rsidP="008D5F7D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D5F7D">
              <w:rPr>
                <w:rFonts w:ascii="Calibri" w:eastAsia="Times New Roman" w:hAnsi="Calibri" w:cs="Calibri"/>
                <w:b/>
                <w:bCs/>
              </w:rPr>
              <w:t>9/22/2026</w:t>
            </w:r>
          </w:p>
        </w:tc>
      </w:tr>
      <w:tr w:rsidR="008D5F7D" w:rsidRPr="008D5F7D" w14:paraId="26997BBF" w14:textId="77777777" w:rsidTr="008F7879">
        <w:trPr>
          <w:trHeight w:val="315"/>
        </w:trPr>
        <w:tc>
          <w:tcPr>
            <w:tcW w:w="8635" w:type="dxa"/>
            <w:hideMark/>
          </w:tcPr>
          <w:p w14:paraId="37A8EC25" w14:textId="77777777" w:rsidR="008D5F7D" w:rsidRPr="008D5F7D" w:rsidRDefault="008D5F7D" w:rsidP="008D5F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attachments sent by the Registrar's Office are located on the following web page:</w:t>
            </w:r>
          </w:p>
        </w:tc>
        <w:tc>
          <w:tcPr>
            <w:tcW w:w="1785" w:type="dxa"/>
            <w:hideMark/>
          </w:tcPr>
          <w:p w14:paraId="66780D0C" w14:textId="77777777" w:rsidR="008D5F7D" w:rsidRPr="008D5F7D" w:rsidRDefault="008D5F7D" w:rsidP="008D5F7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5F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D5F7D" w:rsidRPr="008D5F7D" w14:paraId="2D284CDA" w14:textId="77777777" w:rsidTr="008F7879">
        <w:trPr>
          <w:trHeight w:val="315"/>
        </w:trPr>
        <w:tc>
          <w:tcPr>
            <w:tcW w:w="8635" w:type="dxa"/>
            <w:noWrap/>
            <w:hideMark/>
          </w:tcPr>
          <w:p w14:paraId="692D27ED" w14:textId="77777777" w:rsidR="008D5F7D" w:rsidRPr="008D5F7D" w:rsidRDefault="008F7879" w:rsidP="008D5F7D">
            <w:pPr>
              <w:jc w:val="center"/>
              <w:rPr>
                <w:rFonts w:ascii="Calibri" w:eastAsia="Times New Roman" w:hAnsi="Calibri" w:cs="Calibri"/>
                <w:u w:val="single"/>
              </w:rPr>
            </w:pPr>
            <w:hyperlink r:id="rId4" w:history="1">
              <w:r w:rsidR="008D5F7D" w:rsidRPr="008D5F7D">
                <w:rPr>
                  <w:rFonts w:ascii="Calibri" w:eastAsia="Times New Roman" w:hAnsi="Calibri" w:cs="Calibri"/>
                  <w:u w:val="single"/>
                </w:rPr>
                <w:t>https://www.pfw.edu/registrar/employee-resources/schedule-production-resources</w:t>
              </w:r>
            </w:hyperlink>
          </w:p>
        </w:tc>
        <w:tc>
          <w:tcPr>
            <w:tcW w:w="1785" w:type="dxa"/>
            <w:hideMark/>
          </w:tcPr>
          <w:p w14:paraId="04618B43" w14:textId="77777777" w:rsidR="008D5F7D" w:rsidRPr="008D5F7D" w:rsidRDefault="008D5F7D" w:rsidP="008D5F7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5F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2FA8F7E" w14:textId="77777777" w:rsidR="000E6FBF" w:rsidRDefault="000E6FBF" w:rsidP="008F7879"/>
    <w:sectPr w:rsidR="000E6FBF" w:rsidSect="008D5F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7D"/>
    <w:rsid w:val="000E6FBF"/>
    <w:rsid w:val="008D5F7D"/>
    <w:rsid w:val="008F7879"/>
    <w:rsid w:val="00C01142"/>
    <w:rsid w:val="00D0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9136B"/>
  <w15:chartTrackingRefBased/>
  <w15:docId w15:val="{D28E0694-AC5C-4DE7-BC3D-153B86A9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142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14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142"/>
    <w:rPr>
      <w:rFonts w:asciiTheme="majorHAnsi" w:eastAsiaTheme="majorEastAsia" w:hAnsiTheme="majorHAnsi" w:cstheme="majorBidi"/>
      <w:b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8D5F7D"/>
    <w:rPr>
      <w:color w:val="0000FF"/>
      <w:u w:val="single"/>
    </w:rPr>
  </w:style>
  <w:style w:type="table" w:styleId="TableGrid">
    <w:name w:val="Table Grid"/>
    <w:basedOn w:val="TableNormal"/>
    <w:uiPriority w:val="39"/>
    <w:rsid w:val="00D01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fw.edu/registrar/employee-resources/schedule-production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Price</dc:creator>
  <cp:keywords/>
  <dc:description/>
  <cp:lastModifiedBy>Celia Price</cp:lastModifiedBy>
  <cp:revision>3</cp:revision>
  <dcterms:created xsi:type="dcterms:W3CDTF">2026-04-20T21:01:00Z</dcterms:created>
  <dcterms:modified xsi:type="dcterms:W3CDTF">2026-07-06T21:15:00Z</dcterms:modified>
</cp:coreProperties>
</file>