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noProof/>
        </w:rPr>
        <w:id w:val="414904541"/>
        <w:docPartObj>
          <w:docPartGallery w:val="Cover Pages"/>
          <w:docPartUnique/>
        </w:docPartObj>
      </w:sdtPr>
      <w:sdtEndPr>
        <w:rPr>
          <w:noProof w:val="0"/>
        </w:rPr>
      </w:sdtEndPr>
      <w:sdtContent>
        <w:p w:rsidR="00621E84" w:rsidRDefault="002F1D5D">
          <w:pPr>
            <w:rPr>
              <w:noProof/>
            </w:rPr>
          </w:pPr>
          <w:r>
            <w:rPr>
              <w:noProof/>
              <w:lang w:eastAsia="en-US"/>
            </w:rPr>
            <mc:AlternateContent>
              <mc:Choice Requires="wps">
                <w:drawing>
                  <wp:anchor distT="0" distB="0" distL="114300" distR="114300" simplePos="0" relativeHeight="251659264" behindDoc="0" locked="0" layoutInCell="1" allowOverlap="0" wp14:anchorId="6680564C" wp14:editId="647B8F3A">
                    <wp:simplePos x="0" y="0"/>
                    <wp:positionH relativeFrom="margin">
                      <wp:align>center</wp:align>
                    </wp:positionH>
                    <wp:positionV relativeFrom="margin">
                      <wp:posOffset>-1005840</wp:posOffset>
                    </wp:positionV>
                    <wp:extent cx="6521450" cy="2727960"/>
                    <wp:effectExtent l="0" t="0" r="7620" b="7620"/>
                    <wp:wrapNone/>
                    <wp:docPr id="6" name="Text Box 6" descr="Title, Subtitle, and Abstract"/>
                    <wp:cNvGraphicFramePr/>
                    <a:graphic xmlns:a="http://schemas.openxmlformats.org/drawingml/2006/main">
                      <a:graphicData uri="http://schemas.microsoft.com/office/word/2010/wordprocessingShape">
                        <wps:wsp>
                          <wps:cNvSpPr txBox="1"/>
                          <wps:spPr>
                            <a:xfrm>
                              <a:off x="0" y="0"/>
                              <a:ext cx="6521450" cy="2727960"/>
                            </a:xfrm>
                            <a:prstGeom prst="rect">
                              <a:avLst/>
                            </a:prstGeom>
                            <a:noFill/>
                            <a:ln w="6350">
                              <a:noFill/>
                            </a:ln>
                            <a:effectLst/>
                          </wps:spPr>
                          <wps:txbx>
                            <w:txbxContent>
                              <w:p w:rsidR="007305D6" w:rsidRDefault="00135CEC" w:rsidP="00D67A73">
                                <w:pPr>
                                  <w:pStyle w:val="Title"/>
                                  <w:pBdr>
                                    <w:top w:val="single" w:sz="4" w:space="24" w:color="DAAA00" w:themeColor="accent1"/>
                                  </w:pBdr>
                                  <w:ind w:left="0" w:right="345"/>
                                </w:pPr>
                                <w:sdt>
                                  <w:sdtPr>
                                    <w:alias w:val="Title"/>
                                    <w:tag w:val=""/>
                                    <w:id w:val="1790474242"/>
                                    <w:placeholder>
                                      <w:docPart w:val="DE37C5987B90433687399D60785D8FF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93FF6">
                                      <w:t>Dual Credit</w:t>
                                    </w:r>
                                    <w:r w:rsidR="007305D6">
                                      <w:t xml:space="preserve"> Annual course Assessment</w:t>
                                    </w:r>
                                  </w:sdtContent>
                                </w:sdt>
                              </w:p>
                              <w:p w:rsidR="007305D6" w:rsidRPr="002F1D5D" w:rsidRDefault="007305D6">
                                <w:pPr>
                                  <w:pStyle w:val="Subtitle"/>
                                  <w:rPr>
                                    <w:rFonts w:ascii="Times New Roman" w:hAnsi="Times New Roman" w:cs="Times New Roman"/>
                                    <w:color w:val="DAAA00"/>
                                  </w:rPr>
                                </w:pPr>
                                <w:r w:rsidRPr="002F1D5D">
                                  <w:rPr>
                                    <w:rFonts w:ascii="Times New Roman" w:hAnsi="Times New Roman" w:cs="Times New Roman"/>
                                    <w:color w:val="DAAA00"/>
                                  </w:rPr>
                                  <w:t>A</w:t>
                                </w:r>
                                <w:r w:rsidRPr="002F1D5D">
                                  <w:rPr>
                                    <w:rFonts w:ascii="Times New Roman" w:hAnsi="Times New Roman" w:cs="Times New Roman"/>
                                    <w:caps w:val="0"/>
                                    <w:color w:val="DAAA00"/>
                                  </w:rPr>
                                  <w:t>ssesse</w:t>
                                </w:r>
                                <w:r w:rsidR="00B45677">
                                  <w:rPr>
                                    <w:rFonts w:ascii="Times New Roman" w:hAnsi="Times New Roman" w:cs="Times New Roman"/>
                                    <w:caps w:val="0"/>
                                    <w:color w:val="DAAA00"/>
                                  </w:rPr>
                                  <w:t>d Aca</w:t>
                                </w:r>
                                <w:r w:rsidRPr="002F1D5D">
                                  <w:rPr>
                                    <w:rFonts w:ascii="Times New Roman" w:hAnsi="Times New Roman" w:cs="Times New Roman"/>
                                    <w:caps w:val="0"/>
                                    <w:color w:val="DAAA00"/>
                                  </w:rPr>
                                  <w:t>d</w:t>
                                </w:r>
                                <w:r w:rsidR="00B45677">
                                  <w:rPr>
                                    <w:rFonts w:ascii="Times New Roman" w:hAnsi="Times New Roman" w:cs="Times New Roman"/>
                                    <w:caps w:val="0"/>
                                    <w:color w:val="DAAA00"/>
                                  </w:rPr>
                                  <w:t>emic</w:t>
                                </w:r>
                                <w:r w:rsidRPr="002F1D5D">
                                  <w:rPr>
                                    <w:rFonts w:ascii="Times New Roman" w:hAnsi="Times New Roman" w:cs="Times New Roman"/>
                                    <w:color w:val="DAAA00"/>
                                  </w:rPr>
                                  <w:t xml:space="preserve"> Y</w:t>
                                </w:r>
                                <w:r w:rsidRPr="002F1D5D">
                                  <w:rPr>
                                    <w:rFonts w:ascii="Times New Roman" w:hAnsi="Times New Roman" w:cs="Times New Roman"/>
                                    <w:caps w:val="0"/>
                                    <w:color w:val="DAAA00"/>
                                  </w:rPr>
                                  <w:t>ear:</w:t>
                                </w:r>
                                <w:r w:rsidRPr="002F1D5D">
                                  <w:rPr>
                                    <w:rFonts w:ascii="Times New Roman" w:hAnsi="Times New Roman" w:cs="Times New Roman"/>
                                    <w:color w:val="DAAA00"/>
                                  </w:rPr>
                                  <w:t xml:space="preserve"> </w:t>
                                </w:r>
                                <w:sdt>
                                  <w:sdtPr>
                                    <w:rPr>
                                      <w:rFonts w:ascii="Times New Roman" w:hAnsi="Times New Roman" w:cs="Times New Roman"/>
                                      <w:color w:val="DAAA00"/>
                                    </w:rPr>
                                    <w:alias w:val="Date"/>
                                    <w:tag w:val=""/>
                                    <w:id w:val="1417830956"/>
                                    <w:placeholder>
                                      <w:docPart w:val="B4F98C841E504812BC04B743C1F886F5"/>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Pr="002F1D5D">
                                      <w:rPr>
                                        <w:rFonts w:ascii="Times New Roman" w:hAnsi="Times New Roman" w:cs="Times New Roman"/>
                                        <w:color w:val="DAAA00"/>
                                      </w:rPr>
                                      <w:t>[Enter Year]</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82500</wp14:pctWidth>
                    </wp14:sizeRelH>
                    <wp14:sizeRelV relativeFrom="page">
                      <wp14:pctHeight>27200</wp14:pctHeight>
                    </wp14:sizeRelV>
                  </wp:anchor>
                </w:drawing>
              </mc:Choice>
              <mc:Fallback>
                <w:pict>
                  <v:shapetype w14:anchorId="6680564C" id="_x0000_t202" coordsize="21600,21600" o:spt="202" path="m,l,21600r21600,l21600,xe">
                    <v:stroke joinstyle="miter"/>
                    <v:path gradientshapeok="t" o:connecttype="rect"/>
                  </v:shapetype>
                  <v:shape id="Text Box 6" o:spid="_x0000_s1026" type="#_x0000_t202" alt="Title, Subtitle, and Abstract" style="position:absolute;margin-left:0;margin-top:-79.2pt;width:513.5pt;height:214.8pt;z-index:251659264;visibility:visible;mso-wrap-style:square;mso-width-percent:825;mso-height-percent:272;mso-wrap-distance-left:9pt;mso-wrap-distance-top:0;mso-wrap-distance-right:9pt;mso-wrap-distance-bottom:0;mso-position-horizontal:center;mso-position-horizontal-relative:margin;mso-position-vertical:absolute;mso-position-vertical-relative:margin;mso-width-percent:825;mso-height-percent:27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" o:allowoverlap="f" filled="f" stroked="f" strokeweight=".5pt">
                    <v:textbox inset="0,0,0,0">
                      <w:txbxContent>
                        <w:p w:rsidR="007305D6" w:rsidRDefault="00135CEC" w:rsidP="00D67A73">
                          <w:pPr>
                            <w:pStyle w:val="Title"/>
                            <w:pBdr>
                              <w:top w:val="single" w:sz="4" w:space="24" w:color="DAAA00" w:themeColor="accent1"/>
                            </w:pBdr>
                            <w:ind w:left="0" w:right="345"/>
                          </w:pPr>
                          <w:sdt>
                            <w:sdtPr>
                              <w:alias w:val="Title"/>
                              <w:tag w:val=""/>
                              <w:id w:val="1790474242"/>
                              <w:placeholder>
                                <w:docPart w:val="DE37C5987B90433687399D60785D8FF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93FF6">
                                <w:t>Dual Credit</w:t>
                              </w:r>
                              <w:r w:rsidR="007305D6">
                                <w:t xml:space="preserve"> Annual course Assessment</w:t>
                              </w:r>
                            </w:sdtContent>
                          </w:sdt>
                        </w:p>
                        <w:p w:rsidR="007305D6" w:rsidRPr="002F1D5D" w:rsidRDefault="007305D6">
                          <w:pPr>
                            <w:pStyle w:val="Subtitle"/>
                            <w:rPr>
                              <w:rFonts w:ascii="Times New Roman" w:hAnsi="Times New Roman" w:cs="Times New Roman"/>
                              <w:color w:val="DAAA00"/>
                            </w:rPr>
                          </w:pPr>
                          <w:r w:rsidRPr="002F1D5D">
                            <w:rPr>
                              <w:rFonts w:ascii="Times New Roman" w:hAnsi="Times New Roman" w:cs="Times New Roman"/>
                              <w:color w:val="DAAA00"/>
                            </w:rPr>
                            <w:t>A</w:t>
                          </w:r>
                          <w:r w:rsidRPr="002F1D5D">
                            <w:rPr>
                              <w:rFonts w:ascii="Times New Roman" w:hAnsi="Times New Roman" w:cs="Times New Roman"/>
                              <w:caps w:val="0"/>
                              <w:color w:val="DAAA00"/>
                            </w:rPr>
                            <w:t>ssesse</w:t>
                          </w:r>
                          <w:r w:rsidR="00B45677">
                            <w:rPr>
                              <w:rFonts w:ascii="Times New Roman" w:hAnsi="Times New Roman" w:cs="Times New Roman"/>
                              <w:caps w:val="0"/>
                              <w:color w:val="DAAA00"/>
                            </w:rPr>
                            <w:t>d Aca</w:t>
                          </w:r>
                          <w:r w:rsidRPr="002F1D5D">
                            <w:rPr>
                              <w:rFonts w:ascii="Times New Roman" w:hAnsi="Times New Roman" w:cs="Times New Roman"/>
                              <w:caps w:val="0"/>
                              <w:color w:val="DAAA00"/>
                            </w:rPr>
                            <w:t>d</w:t>
                          </w:r>
                          <w:r w:rsidR="00B45677">
                            <w:rPr>
                              <w:rFonts w:ascii="Times New Roman" w:hAnsi="Times New Roman" w:cs="Times New Roman"/>
                              <w:caps w:val="0"/>
                              <w:color w:val="DAAA00"/>
                            </w:rPr>
                            <w:t>emic</w:t>
                          </w:r>
                          <w:r w:rsidRPr="002F1D5D">
                            <w:rPr>
                              <w:rFonts w:ascii="Times New Roman" w:hAnsi="Times New Roman" w:cs="Times New Roman"/>
                              <w:color w:val="DAAA00"/>
                            </w:rPr>
                            <w:t xml:space="preserve"> Y</w:t>
                          </w:r>
                          <w:r w:rsidRPr="002F1D5D">
                            <w:rPr>
                              <w:rFonts w:ascii="Times New Roman" w:hAnsi="Times New Roman" w:cs="Times New Roman"/>
                              <w:caps w:val="0"/>
                              <w:color w:val="DAAA00"/>
                            </w:rPr>
                            <w:t>ear:</w:t>
                          </w:r>
                          <w:r w:rsidRPr="002F1D5D">
                            <w:rPr>
                              <w:rFonts w:ascii="Times New Roman" w:hAnsi="Times New Roman" w:cs="Times New Roman"/>
                              <w:color w:val="DAAA00"/>
                            </w:rPr>
                            <w:t xml:space="preserve"> </w:t>
                          </w:r>
                          <w:sdt>
                            <w:sdtPr>
                              <w:rPr>
                                <w:rFonts w:ascii="Times New Roman" w:hAnsi="Times New Roman" w:cs="Times New Roman"/>
                                <w:color w:val="DAAA00"/>
                              </w:rPr>
                              <w:alias w:val="Date"/>
                              <w:tag w:val=""/>
                              <w:id w:val="1417830956"/>
                              <w:placeholder>
                                <w:docPart w:val="B4F98C841E504812BC04B743C1F886F5"/>
                              </w:placeholder>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r w:rsidRPr="002F1D5D">
                                <w:rPr>
                                  <w:rFonts w:ascii="Times New Roman" w:hAnsi="Times New Roman" w:cs="Times New Roman"/>
                                  <w:color w:val="DAAA00"/>
                                </w:rPr>
                                <w:t>[Enter Year]</w:t>
                              </w:r>
                            </w:sdtContent>
                          </w:sdt>
                        </w:p>
                      </w:txbxContent>
                    </v:textbox>
                    <w10:wrap anchorx="margin" anchory="margin"/>
                  </v:shape>
                </w:pict>
              </mc:Fallback>
            </mc:AlternateContent>
          </w:r>
        </w:p>
        <w:p w:rsidR="00621E84" w:rsidRDefault="00621E84">
          <w:pPr>
            <w:rPr>
              <w:noProof/>
            </w:rPr>
          </w:pPr>
          <w:bookmarkStart w:id="0" w:name="_GoBack"/>
        </w:p>
        <w:bookmarkEnd w:id="0"/>
        <w:p w:rsidR="00621E84" w:rsidRDefault="00621E84">
          <w:pPr>
            <w:rPr>
              <w:noProof/>
            </w:rPr>
          </w:pPr>
        </w:p>
        <w:p w:rsidR="006E145A" w:rsidRDefault="006E145A" w:rsidP="006E145A">
          <w:pPr>
            <w:pStyle w:val="Organization"/>
            <w:ind w:left="-720" w:right="3096"/>
          </w:pPr>
        </w:p>
        <w:p w:rsidR="006E145A" w:rsidRDefault="006E145A" w:rsidP="006E145A">
          <w:pPr>
            <w:pStyle w:val="Organization"/>
            <w:ind w:left="-720" w:right="3096"/>
          </w:pPr>
        </w:p>
        <w:p w:rsidR="00502667" w:rsidRDefault="00713C44" w:rsidP="006A36A6">
          <w:pPr>
            <w:ind w:left="-900"/>
          </w:pPr>
          <w:r>
            <w:rPr>
              <w:noProof/>
              <w:lang w:eastAsia="en-US"/>
            </w:rPr>
            <w:drawing>
              <wp:anchor distT="0" distB="0" distL="114300" distR="114300" simplePos="0" relativeHeight="251663360" behindDoc="0" locked="0" layoutInCell="1" allowOverlap="1">
                <wp:simplePos x="0" y="0"/>
                <wp:positionH relativeFrom="margin">
                  <wp:align>right</wp:align>
                </wp:positionH>
                <wp:positionV relativeFrom="margin">
                  <wp:align>bottom</wp:align>
                </wp:positionV>
                <wp:extent cx="1809750" cy="892175"/>
                <wp:effectExtent l="0" t="0" r="0" b="317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0" cy="892175"/>
                        </a:xfrm>
                        <a:prstGeom prst="rect">
                          <a:avLst/>
                        </a:prstGeom>
                        <a:noFill/>
                      </pic:spPr>
                    </pic:pic>
                  </a:graphicData>
                </a:graphic>
                <wp14:sizeRelH relativeFrom="margin">
                  <wp14:pctWidth>0</wp14:pctWidth>
                </wp14:sizeRelH>
                <wp14:sizeRelV relativeFrom="margin">
                  <wp14:pctHeight>0</wp14:pctHeight>
                </wp14:sizeRelV>
              </wp:anchor>
            </w:drawing>
          </w:r>
          <w:r w:rsidR="007F0768">
            <w:rPr>
              <w:noProof/>
              <w:lang w:eastAsia="en-US"/>
            </w:rPr>
            <mc:AlternateContent>
              <mc:Choice Requires="wps">
                <w:drawing>
                  <wp:anchor distT="0" distB="0" distL="114300" distR="114300" simplePos="0" relativeHeight="251662336" behindDoc="0" locked="0" layoutInCell="1" allowOverlap="1" wp14:anchorId="17518F02" wp14:editId="2EE7F6CD">
                    <wp:simplePos x="0" y="0"/>
                    <wp:positionH relativeFrom="margin">
                      <wp:align>left</wp:align>
                    </wp:positionH>
                    <wp:positionV relativeFrom="paragraph">
                      <wp:posOffset>455295</wp:posOffset>
                    </wp:positionV>
                    <wp:extent cx="4962525" cy="14859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962525" cy="1485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305D6" w:rsidRPr="007F0768" w:rsidRDefault="00135CEC">
                                <w:sdt>
                                  <w:sdtPr>
                                    <w:alias w:val="Optional comment"/>
                                    <w:tag w:val="Abstract"/>
                                    <w:id w:val="1812897548"/>
                                    <w:temporary/>
                                    <w:showingPlcHdr/>
                                    <w:dataBinding w:prefixMappings="xmlns:ns0='http://schemas.microsoft.com/office/2006/coverPageProps'" w:xpath="/ns0:CoverPageProperties[1]/ns0:Abstract[1]" w:storeItemID="{55AF091B-3C7A-41E3-B477-F2FDAA23CFDA}"/>
                                    <w:text w:multiLine="1"/>
                                  </w:sdtPr>
                                  <w:sdtEndPr/>
                                  <w:sdtContent>
                                    <w:r w:rsidR="007305D6" w:rsidRPr="007F0768">
                                      <w:rPr>
                                        <w:rFonts w:ascii="Times New Roman" w:hAnsi="Times New Roman" w:cs="Times New Roman"/>
                                        <w:i/>
                                        <w:sz w:val="24"/>
                                        <w:szCs w:val="24"/>
                                      </w:rPr>
                                      <w:t>[You can add an optional comment or delete here.]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518F02" id="Text Box 1" o:spid="_x0000_s1027" type="#_x0000_t202" style="position:absolute;left:0;text-align:left;margin-left:0;margin-top:35.85pt;width:390.75pt;height:117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" fillcolor="white [3201]" stroked="f" strokeweight=".5pt">
                    <v:textbox>
                      <w:txbxContent>
                        <w:p w:rsidR="007305D6" w:rsidRPr="007F0768" w:rsidRDefault="00A41AD1">
                          <w:sdt>
                            <w:sdtPr>
                              <w:alias w:val="Optional comment"/>
                              <w:tag w:val="Abstract"/>
                              <w:id w:val="1812897548"/>
                              <w:temporary/>
                              <w:showingPlcHdr/>
                              <w:dataBinding w:prefixMappings="xmlns:ns0='http://schemas.microsoft.com/office/2006/coverPageProps'" w:xpath="/ns0:CoverPageProperties[1]/ns0:Abstract[1]" w:storeItemID="{55AF091B-3C7A-41E3-B477-F2FDAA23CFDA}"/>
                              <w:text w:multiLine="1"/>
                            </w:sdtPr>
                            <w:sdtEndPr/>
                            <w:sdtContent>
                              <w:r w:rsidR="007305D6" w:rsidRPr="007F0768">
                                <w:rPr>
                                  <w:rFonts w:ascii="Times New Roman" w:hAnsi="Times New Roman" w:cs="Times New Roman"/>
                                  <w:i/>
                                  <w:sz w:val="24"/>
                                  <w:szCs w:val="24"/>
                                </w:rPr>
                                <w:t>[You can add an optional comment or delete here.]</w:t>
                              </w:r>
                            </w:sdtContent>
                          </w:sdt>
                        </w:p>
                      </w:txbxContent>
                    </v:textbox>
                    <w10:wrap anchorx="margin"/>
                  </v:shape>
                </w:pict>
              </mc:Fallback>
            </mc:AlternateContent>
          </w:r>
          <w:r w:rsidR="007F0768">
            <w:rPr>
              <w:noProof/>
              <w:lang w:eastAsia="en-US"/>
            </w:rPr>
            <mc:AlternateContent>
              <mc:Choice Requires="wps">
                <w:drawing>
                  <wp:anchor distT="0" distB="0" distL="114300" distR="114300" simplePos="0" relativeHeight="251658239" behindDoc="0" locked="0" layoutInCell="1" allowOverlap="0" wp14:anchorId="683178D4" wp14:editId="4CF53FC5">
                    <wp:simplePos x="0" y="0"/>
                    <wp:positionH relativeFrom="margin">
                      <wp:align>center</wp:align>
                    </wp:positionH>
                    <wp:positionV relativeFrom="margin">
                      <wp:posOffset>4238625</wp:posOffset>
                    </wp:positionV>
                    <wp:extent cx="6521450" cy="1714500"/>
                    <wp:effectExtent l="0" t="0" r="7620" b="0"/>
                    <wp:wrapNone/>
                    <wp:docPr id="5" name="Text Box 5" descr="Title, Subtitle, and Abstract"/>
                    <wp:cNvGraphicFramePr/>
                    <a:graphic xmlns:a="http://schemas.openxmlformats.org/drawingml/2006/main">
                      <a:graphicData uri="http://schemas.microsoft.com/office/word/2010/wordprocessingShape">
                        <wps:wsp>
                          <wps:cNvSpPr txBox="1"/>
                          <wps:spPr>
                            <a:xfrm>
                              <a:off x="0" y="0"/>
                              <a:ext cx="6521450" cy="1714500"/>
                            </a:xfrm>
                            <a:prstGeom prst="rect">
                              <a:avLst/>
                            </a:prstGeom>
                            <a:noFill/>
                            <a:ln w="6350">
                              <a:noFill/>
                            </a:ln>
                            <a:effectLst/>
                          </wps:spPr>
                          <wps:txbx>
                            <w:txbxContent>
                              <w:p w:rsidR="007305D6" w:rsidRPr="007F0768" w:rsidRDefault="007305D6" w:rsidP="006A36A6">
                                <w:pPr>
                                  <w:pStyle w:val="Abstract"/>
                                  <w:rPr>
                                    <w:rFonts w:ascii="Times New Roman" w:hAnsi="Times New Roman" w:cs="Times New Roman"/>
                                  </w:rPr>
                                </w:pPr>
                                <w:r>
                                  <w:rPr>
                                    <w:rFonts w:ascii="Times New Roman" w:hAnsi="Times New Roman" w:cs="Times New Roman"/>
                                  </w:rPr>
                                  <w:t>Course</w:t>
                                </w:r>
                                <w:r w:rsidRPr="007F0768">
                                  <w:rPr>
                                    <w:rFonts w:ascii="Times New Roman" w:hAnsi="Times New Roman" w:cs="Times New Roman"/>
                                  </w:rPr>
                                  <w:t xml:space="preserve">: </w:t>
                                </w:r>
                                <w:sdt>
                                  <w:sdtPr>
                                    <w:rPr>
                                      <w:rFonts w:ascii="Times New Roman" w:hAnsi="Times New Roman" w:cs="Times New Roman"/>
                                    </w:rPr>
                                    <w:alias w:val="College"/>
                                    <w:tag w:val="College"/>
                                    <w:id w:val="1910418418"/>
                                    <w:showingPlcHdr/>
                                  </w:sdtPr>
                                  <w:sdtEndPr/>
                                  <w:sdtContent>
                                    <w:r w:rsidRPr="007F0768">
                                      <w:rPr>
                                        <w:rStyle w:val="PlaceholderText"/>
                                        <w:rFonts w:ascii="Times New Roman" w:hAnsi="Times New Roman" w:cs="Times New Roman"/>
                                      </w:rPr>
                                      <w:t>Click here to enter text.</w:t>
                                    </w:r>
                                  </w:sdtContent>
                                </w:sdt>
                              </w:p>
                              <w:p w:rsidR="007305D6" w:rsidRPr="007F0768" w:rsidRDefault="007305D6" w:rsidP="006A36A6">
                                <w:pPr>
                                  <w:pStyle w:val="Abstract"/>
                                  <w:rPr>
                                    <w:rFonts w:ascii="Times New Roman" w:hAnsi="Times New Roman" w:cs="Times New Roman"/>
                                  </w:rPr>
                                </w:pPr>
                                <w:r w:rsidRPr="007F0768">
                                  <w:rPr>
                                    <w:rFonts w:ascii="Times New Roman" w:hAnsi="Times New Roman" w:cs="Times New Roman"/>
                                  </w:rPr>
                                  <w:t xml:space="preserve">Contact: </w:t>
                                </w:r>
                                <w:sdt>
                                  <w:sdtPr>
                                    <w:rPr>
                                      <w:rFonts w:ascii="Times New Roman" w:hAnsi="Times New Roman" w:cs="Times New Roman"/>
                                    </w:rPr>
                                    <w:alias w:val="Contact"/>
                                    <w:tag w:val="Contact"/>
                                    <w:id w:val="-1873151554"/>
                                    <w:showingPlcHdr/>
                                  </w:sdtPr>
                                  <w:sdtEndPr/>
                                  <w:sdtContent>
                                    <w:r w:rsidRPr="007F0768">
                                      <w:rPr>
                                        <w:rStyle w:val="PlaceholderText"/>
                                        <w:rFonts w:ascii="Times New Roman" w:hAnsi="Times New Roman" w:cs="Times New Roman"/>
                                      </w:rPr>
                                      <w:t>Click here to enter text.</w:t>
                                    </w:r>
                                  </w:sdtContent>
                                </w:sdt>
                              </w:p>
                              <w:p w:rsidR="007305D6" w:rsidRPr="007F0768" w:rsidRDefault="007305D6" w:rsidP="006A36A6">
                                <w:pPr>
                                  <w:pStyle w:val="Abstract"/>
                                  <w:rPr>
                                    <w:rFonts w:ascii="Times New Roman" w:hAnsi="Times New Roman" w:cs="Times New Roman"/>
                                  </w:rPr>
                                </w:pPr>
                                <w:r w:rsidRPr="007F0768">
                                  <w:rPr>
                                    <w:rFonts w:ascii="Times New Roman" w:hAnsi="Times New Roman" w:cs="Times New Roman"/>
                                  </w:rPr>
                                  <w:t xml:space="preserve">Report Date: </w:t>
                                </w:r>
                                <w:sdt>
                                  <w:sdtPr>
                                    <w:rPr>
                                      <w:rFonts w:ascii="Times New Roman" w:hAnsi="Times New Roman" w:cs="Times New Roman"/>
                                    </w:rPr>
                                    <w:alias w:val="Report Date"/>
                                    <w:tag w:val="Report Date"/>
                                    <w:id w:val="2018189942"/>
                                    <w:showingPlcHdr/>
                                  </w:sdtPr>
                                  <w:sdtEndPr/>
                                  <w:sdtContent>
                                    <w:r w:rsidRPr="007F0768">
                                      <w:rPr>
                                        <w:rStyle w:val="PlaceholderText"/>
                                        <w:rFonts w:ascii="Times New Roman" w:hAnsi="Times New Roman" w:cs="Times New Roman"/>
                                      </w:rPr>
                                      <w:t>Click here to enter text.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82500</wp14:pctWidth>
                    </wp14:sizeRelH>
                    <wp14:sizeRelV relativeFrom="page">
                      <wp14:pctHeight>0</wp14:pctHeight>
                    </wp14:sizeRelV>
                  </wp:anchor>
                </w:drawing>
              </mc:Choice>
              <mc:Fallback>
                <w:pict>
                  <v:shape w14:anchorId="683178D4" id="Text Box 5" o:spid="_x0000_s1028" type="#_x0000_t202" alt="Title, Subtitle, and Abstract" style="position:absolute;left:0;text-align:left;margin-left:0;margin-top:333.75pt;width:513.5pt;height:135pt;z-index:251658239;visibility:visible;mso-wrap-style:square;mso-width-percent:825;mso-height-percent:0;mso-wrap-distance-left:9pt;mso-wrap-distance-top:0;mso-wrap-distance-right:9pt;mso-wrap-distance-bottom:0;mso-position-horizontal:center;mso-position-horizontal-relative:margin;mso-position-vertical:absolute;mso-position-vertical-relative:margin;mso-width-percent:82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" o:allowoverlap="f" filled="f" stroked="f" strokeweight=".5pt">
                    <v:textbox inset="0,0,0,0">
                      <w:txbxContent>
                        <w:p w:rsidR="007305D6" w:rsidRPr="007F0768" w:rsidRDefault="007305D6" w:rsidP="006A36A6">
                          <w:pPr>
                            <w:pStyle w:val="Abstract"/>
                            <w:rPr>
                              <w:rFonts w:ascii="Times New Roman" w:hAnsi="Times New Roman" w:cs="Times New Roman"/>
                            </w:rPr>
                          </w:pPr>
                          <w:r>
                            <w:rPr>
                              <w:rFonts w:ascii="Times New Roman" w:hAnsi="Times New Roman" w:cs="Times New Roman"/>
                            </w:rPr>
                            <w:t>Course</w:t>
                          </w:r>
                          <w:r w:rsidRPr="007F0768">
                            <w:rPr>
                              <w:rFonts w:ascii="Times New Roman" w:hAnsi="Times New Roman" w:cs="Times New Roman"/>
                            </w:rPr>
                            <w:t xml:space="preserve">: </w:t>
                          </w:r>
                          <w:sdt>
                            <w:sdtPr>
                              <w:rPr>
                                <w:rFonts w:ascii="Times New Roman" w:hAnsi="Times New Roman" w:cs="Times New Roman"/>
                              </w:rPr>
                              <w:alias w:val="College"/>
                              <w:tag w:val="College"/>
                              <w:id w:val="1910418418"/>
                              <w:showingPlcHdr/>
                            </w:sdtPr>
                            <w:sdtEndPr/>
                            <w:sdtContent>
                              <w:r w:rsidRPr="007F0768">
                                <w:rPr>
                                  <w:rStyle w:val="PlaceholderText"/>
                                  <w:rFonts w:ascii="Times New Roman" w:hAnsi="Times New Roman" w:cs="Times New Roman"/>
                                </w:rPr>
                                <w:t>Click here to enter text.</w:t>
                              </w:r>
                            </w:sdtContent>
                          </w:sdt>
                        </w:p>
                        <w:p w:rsidR="007305D6" w:rsidRPr="007F0768" w:rsidRDefault="007305D6" w:rsidP="006A36A6">
                          <w:pPr>
                            <w:pStyle w:val="Abstract"/>
                            <w:rPr>
                              <w:rFonts w:ascii="Times New Roman" w:hAnsi="Times New Roman" w:cs="Times New Roman"/>
                            </w:rPr>
                          </w:pPr>
                          <w:r w:rsidRPr="007F0768">
                            <w:rPr>
                              <w:rFonts w:ascii="Times New Roman" w:hAnsi="Times New Roman" w:cs="Times New Roman"/>
                            </w:rPr>
                            <w:t xml:space="preserve">Contact: </w:t>
                          </w:r>
                          <w:sdt>
                            <w:sdtPr>
                              <w:rPr>
                                <w:rFonts w:ascii="Times New Roman" w:hAnsi="Times New Roman" w:cs="Times New Roman"/>
                              </w:rPr>
                              <w:alias w:val="Contact"/>
                              <w:tag w:val="Contact"/>
                              <w:id w:val="-1873151554"/>
                              <w:showingPlcHdr/>
                            </w:sdtPr>
                            <w:sdtEndPr/>
                            <w:sdtContent>
                              <w:r w:rsidRPr="007F0768">
                                <w:rPr>
                                  <w:rStyle w:val="PlaceholderText"/>
                                  <w:rFonts w:ascii="Times New Roman" w:hAnsi="Times New Roman" w:cs="Times New Roman"/>
                                </w:rPr>
                                <w:t>Click here to enter text.</w:t>
                              </w:r>
                            </w:sdtContent>
                          </w:sdt>
                        </w:p>
                        <w:p w:rsidR="007305D6" w:rsidRPr="007F0768" w:rsidRDefault="007305D6" w:rsidP="006A36A6">
                          <w:pPr>
                            <w:pStyle w:val="Abstract"/>
                            <w:rPr>
                              <w:rFonts w:ascii="Times New Roman" w:hAnsi="Times New Roman" w:cs="Times New Roman"/>
                            </w:rPr>
                          </w:pPr>
                          <w:r w:rsidRPr="007F0768">
                            <w:rPr>
                              <w:rFonts w:ascii="Times New Roman" w:hAnsi="Times New Roman" w:cs="Times New Roman"/>
                            </w:rPr>
                            <w:t xml:space="preserve">Report Date: </w:t>
                          </w:r>
                          <w:sdt>
                            <w:sdtPr>
                              <w:rPr>
                                <w:rFonts w:ascii="Times New Roman" w:hAnsi="Times New Roman" w:cs="Times New Roman"/>
                              </w:rPr>
                              <w:alias w:val="Report Date"/>
                              <w:tag w:val="Report Date"/>
                              <w:id w:val="2018189942"/>
                              <w:showingPlcHdr/>
                            </w:sdtPr>
                            <w:sdtEndPr/>
                            <w:sdtContent>
                              <w:r w:rsidRPr="007F0768">
                                <w:rPr>
                                  <w:rStyle w:val="PlaceholderText"/>
                                  <w:rFonts w:ascii="Times New Roman" w:hAnsi="Times New Roman" w:cs="Times New Roman"/>
                                </w:rPr>
                                <w:t>Click here to enter text.</w:t>
                              </w:r>
                            </w:sdtContent>
                          </w:sdt>
                        </w:p>
                      </w:txbxContent>
                    </v:textbox>
                    <w10:wrap anchorx="margin" anchory="margin"/>
                  </v:shape>
                </w:pict>
              </mc:Fallback>
            </mc:AlternateContent>
          </w:r>
        </w:p>
      </w:sdtContent>
    </w:sdt>
    <w:sdt>
      <w:sdtPr>
        <w:rPr>
          <w:sz w:val="20"/>
        </w:rPr>
        <w:id w:val="1866023298"/>
        <w:docPartObj>
          <w:docPartGallery w:val="Table of Contents"/>
          <w:docPartUnique/>
        </w:docPartObj>
      </w:sdtPr>
      <w:sdtEndPr>
        <w:rPr>
          <w:b/>
          <w:bCs/>
          <w:noProof/>
        </w:rPr>
      </w:sdtEndPr>
      <w:sdtContent>
        <w:p w:rsidR="00502667" w:rsidRPr="007F0768" w:rsidRDefault="008A6DF2">
          <w:pPr>
            <w:pStyle w:val="TOCHeading"/>
            <w:rPr>
              <w:rFonts w:ascii="Times New Roman" w:hAnsi="Times New Roman" w:cs="Times New Roman"/>
            </w:rPr>
          </w:pPr>
          <w:r w:rsidRPr="007F0768">
            <w:rPr>
              <w:rFonts w:ascii="Times New Roman" w:hAnsi="Times New Roman" w:cs="Times New Roman"/>
            </w:rPr>
            <w:t>Contents</w:t>
          </w:r>
        </w:p>
        <w:p w:rsidR="002F31F7" w:rsidRDefault="008A6DF2">
          <w:pPr>
            <w:pStyle w:val="TOC1"/>
            <w:rPr>
              <w:rFonts w:eastAsiaTheme="minorEastAsia"/>
              <w:color w:val="auto"/>
              <w:kern w:val="0"/>
              <w:szCs w:val="22"/>
              <w:lang w:eastAsia="en-US"/>
            </w:rPr>
          </w:pPr>
          <w:r w:rsidRPr="007F0768">
            <w:rPr>
              <w:rFonts w:ascii="Times New Roman" w:hAnsi="Times New Roman" w:cs="Times New Roman"/>
            </w:rPr>
            <w:fldChar w:fldCharType="begin"/>
          </w:r>
          <w:r w:rsidRPr="007F0768">
            <w:rPr>
              <w:rFonts w:ascii="Times New Roman" w:hAnsi="Times New Roman" w:cs="Times New Roman"/>
            </w:rPr>
            <w:instrText xml:space="preserve"> TOC \o "1-1" \h \z \u </w:instrText>
          </w:r>
          <w:r w:rsidRPr="007F0768">
            <w:rPr>
              <w:rFonts w:ascii="Times New Roman" w:hAnsi="Times New Roman" w:cs="Times New Roman"/>
            </w:rPr>
            <w:fldChar w:fldCharType="separate"/>
          </w:r>
          <w:hyperlink w:anchor="_Toc529543902" w:history="1">
            <w:r w:rsidR="002F31F7" w:rsidRPr="00150212">
              <w:rPr>
                <w:rStyle w:val="Hyperlink"/>
                <w:rFonts w:ascii="Times New Roman" w:hAnsi="Times New Roman" w:cs="Times New Roman"/>
              </w:rPr>
              <w:t>Tips and Hints</w:t>
            </w:r>
            <w:r w:rsidR="002F31F7">
              <w:rPr>
                <w:webHidden/>
              </w:rPr>
              <w:tab/>
            </w:r>
            <w:r w:rsidR="002F31F7">
              <w:rPr>
                <w:webHidden/>
              </w:rPr>
              <w:fldChar w:fldCharType="begin"/>
            </w:r>
            <w:r w:rsidR="002F31F7">
              <w:rPr>
                <w:webHidden/>
              </w:rPr>
              <w:instrText xml:space="preserve"> PAGEREF _Toc529543902 \h </w:instrText>
            </w:r>
            <w:r w:rsidR="002F31F7">
              <w:rPr>
                <w:webHidden/>
              </w:rPr>
            </w:r>
            <w:r w:rsidR="002F31F7">
              <w:rPr>
                <w:webHidden/>
              </w:rPr>
              <w:fldChar w:fldCharType="separate"/>
            </w:r>
            <w:r w:rsidR="002F31F7">
              <w:rPr>
                <w:webHidden/>
              </w:rPr>
              <w:t>1</w:t>
            </w:r>
            <w:r w:rsidR="002F31F7">
              <w:rPr>
                <w:webHidden/>
              </w:rPr>
              <w:fldChar w:fldCharType="end"/>
            </w:r>
          </w:hyperlink>
        </w:p>
        <w:p w:rsidR="002F31F7" w:rsidRDefault="00135CEC">
          <w:pPr>
            <w:pStyle w:val="TOC1"/>
            <w:rPr>
              <w:rFonts w:eastAsiaTheme="minorEastAsia"/>
              <w:color w:val="auto"/>
              <w:kern w:val="0"/>
              <w:szCs w:val="22"/>
              <w:lang w:eastAsia="en-US"/>
            </w:rPr>
          </w:pPr>
          <w:hyperlink w:anchor="_Toc529543903" w:history="1">
            <w:r w:rsidR="002F31F7" w:rsidRPr="00150212">
              <w:rPr>
                <w:rStyle w:val="Hyperlink"/>
                <w:rFonts w:ascii="Times New Roman" w:hAnsi="Times New Roman" w:cs="Times New Roman"/>
              </w:rPr>
              <w:t>Section 1: Instructions and Example</w:t>
            </w:r>
            <w:r w:rsidR="002F31F7">
              <w:rPr>
                <w:webHidden/>
              </w:rPr>
              <w:tab/>
            </w:r>
            <w:r w:rsidR="002F31F7">
              <w:rPr>
                <w:webHidden/>
              </w:rPr>
              <w:fldChar w:fldCharType="begin"/>
            </w:r>
            <w:r w:rsidR="002F31F7">
              <w:rPr>
                <w:webHidden/>
              </w:rPr>
              <w:instrText xml:space="preserve"> PAGEREF _Toc529543903 \h </w:instrText>
            </w:r>
            <w:r w:rsidR="002F31F7">
              <w:rPr>
                <w:webHidden/>
              </w:rPr>
            </w:r>
            <w:r w:rsidR="002F31F7">
              <w:rPr>
                <w:webHidden/>
              </w:rPr>
              <w:fldChar w:fldCharType="separate"/>
            </w:r>
            <w:r w:rsidR="002F31F7">
              <w:rPr>
                <w:webHidden/>
              </w:rPr>
              <w:t>2</w:t>
            </w:r>
            <w:r w:rsidR="002F31F7">
              <w:rPr>
                <w:webHidden/>
              </w:rPr>
              <w:fldChar w:fldCharType="end"/>
            </w:r>
          </w:hyperlink>
        </w:p>
        <w:p w:rsidR="002F31F7" w:rsidRDefault="00135CEC">
          <w:pPr>
            <w:pStyle w:val="TOC1"/>
            <w:rPr>
              <w:rFonts w:eastAsiaTheme="minorEastAsia"/>
              <w:color w:val="auto"/>
              <w:kern w:val="0"/>
              <w:szCs w:val="22"/>
              <w:lang w:eastAsia="en-US"/>
            </w:rPr>
          </w:pPr>
          <w:hyperlink w:anchor="_Toc529543904" w:history="1">
            <w:r w:rsidR="002F31F7" w:rsidRPr="00150212">
              <w:rPr>
                <w:rStyle w:val="Hyperlink"/>
                <w:rFonts w:ascii="Times New Roman" w:hAnsi="Times New Roman" w:cs="Times New Roman"/>
              </w:rPr>
              <w:t>Section 2: Assessment Planning</w:t>
            </w:r>
            <w:r w:rsidR="002F31F7">
              <w:rPr>
                <w:webHidden/>
              </w:rPr>
              <w:tab/>
            </w:r>
            <w:r w:rsidR="002F31F7">
              <w:rPr>
                <w:webHidden/>
              </w:rPr>
              <w:fldChar w:fldCharType="begin"/>
            </w:r>
            <w:r w:rsidR="002F31F7">
              <w:rPr>
                <w:webHidden/>
              </w:rPr>
              <w:instrText xml:space="preserve"> PAGEREF _Toc529543904 \h </w:instrText>
            </w:r>
            <w:r w:rsidR="002F31F7">
              <w:rPr>
                <w:webHidden/>
              </w:rPr>
            </w:r>
            <w:r w:rsidR="002F31F7">
              <w:rPr>
                <w:webHidden/>
              </w:rPr>
              <w:fldChar w:fldCharType="separate"/>
            </w:r>
            <w:r w:rsidR="002F31F7">
              <w:rPr>
                <w:webHidden/>
              </w:rPr>
              <w:t>7</w:t>
            </w:r>
            <w:r w:rsidR="002F31F7">
              <w:rPr>
                <w:webHidden/>
              </w:rPr>
              <w:fldChar w:fldCharType="end"/>
            </w:r>
          </w:hyperlink>
        </w:p>
        <w:p w:rsidR="002F31F7" w:rsidRDefault="00135CEC">
          <w:pPr>
            <w:pStyle w:val="TOC1"/>
            <w:rPr>
              <w:rFonts w:eastAsiaTheme="minorEastAsia"/>
              <w:color w:val="auto"/>
              <w:kern w:val="0"/>
              <w:szCs w:val="22"/>
              <w:lang w:eastAsia="en-US"/>
            </w:rPr>
          </w:pPr>
          <w:hyperlink w:anchor="_Toc529543905" w:history="1">
            <w:r w:rsidR="002F31F7" w:rsidRPr="00150212">
              <w:rPr>
                <w:rStyle w:val="Hyperlink"/>
                <w:rFonts w:ascii="Times New Roman" w:hAnsi="Times New Roman" w:cs="Times New Roman"/>
              </w:rPr>
              <w:t>Section 3: Assessment Report</w:t>
            </w:r>
            <w:r w:rsidR="002F31F7">
              <w:rPr>
                <w:webHidden/>
              </w:rPr>
              <w:tab/>
            </w:r>
            <w:r w:rsidR="002F31F7">
              <w:rPr>
                <w:webHidden/>
              </w:rPr>
              <w:fldChar w:fldCharType="begin"/>
            </w:r>
            <w:r w:rsidR="002F31F7">
              <w:rPr>
                <w:webHidden/>
              </w:rPr>
              <w:instrText xml:space="preserve"> PAGEREF _Toc529543905 \h </w:instrText>
            </w:r>
            <w:r w:rsidR="002F31F7">
              <w:rPr>
                <w:webHidden/>
              </w:rPr>
            </w:r>
            <w:r w:rsidR="002F31F7">
              <w:rPr>
                <w:webHidden/>
              </w:rPr>
              <w:fldChar w:fldCharType="separate"/>
            </w:r>
            <w:r w:rsidR="002F31F7">
              <w:rPr>
                <w:webHidden/>
              </w:rPr>
              <w:t>8</w:t>
            </w:r>
            <w:r w:rsidR="002F31F7">
              <w:rPr>
                <w:webHidden/>
              </w:rPr>
              <w:fldChar w:fldCharType="end"/>
            </w:r>
          </w:hyperlink>
        </w:p>
        <w:p w:rsidR="002F31F7" w:rsidRDefault="00135CEC">
          <w:pPr>
            <w:pStyle w:val="TOC1"/>
            <w:rPr>
              <w:rFonts w:eastAsiaTheme="minorEastAsia"/>
              <w:color w:val="auto"/>
              <w:kern w:val="0"/>
              <w:szCs w:val="22"/>
              <w:lang w:eastAsia="en-US"/>
            </w:rPr>
          </w:pPr>
          <w:hyperlink w:anchor="_Toc529543906" w:history="1">
            <w:r w:rsidR="002F31F7" w:rsidRPr="00150212">
              <w:rPr>
                <w:rStyle w:val="Hyperlink"/>
                <w:rFonts w:ascii="Times New Roman" w:hAnsi="Times New Roman" w:cs="Times New Roman"/>
              </w:rPr>
              <w:t>Section 4: Assessment Report Focused Reflection (Assessment Findings)</w:t>
            </w:r>
            <w:r w:rsidR="002F31F7">
              <w:rPr>
                <w:webHidden/>
              </w:rPr>
              <w:tab/>
            </w:r>
            <w:r w:rsidR="002F31F7">
              <w:rPr>
                <w:webHidden/>
              </w:rPr>
              <w:fldChar w:fldCharType="begin"/>
            </w:r>
            <w:r w:rsidR="002F31F7">
              <w:rPr>
                <w:webHidden/>
              </w:rPr>
              <w:instrText xml:space="preserve"> PAGEREF _Toc529543906 \h </w:instrText>
            </w:r>
            <w:r w:rsidR="002F31F7">
              <w:rPr>
                <w:webHidden/>
              </w:rPr>
            </w:r>
            <w:r w:rsidR="002F31F7">
              <w:rPr>
                <w:webHidden/>
              </w:rPr>
              <w:fldChar w:fldCharType="separate"/>
            </w:r>
            <w:r w:rsidR="002F31F7">
              <w:rPr>
                <w:webHidden/>
              </w:rPr>
              <w:t>9</w:t>
            </w:r>
            <w:r w:rsidR="002F31F7">
              <w:rPr>
                <w:webHidden/>
              </w:rPr>
              <w:fldChar w:fldCharType="end"/>
            </w:r>
          </w:hyperlink>
        </w:p>
        <w:p w:rsidR="002F31F7" w:rsidRDefault="00135CEC">
          <w:pPr>
            <w:pStyle w:val="TOC1"/>
            <w:rPr>
              <w:rFonts w:eastAsiaTheme="minorEastAsia"/>
              <w:color w:val="auto"/>
              <w:kern w:val="0"/>
              <w:szCs w:val="22"/>
              <w:lang w:eastAsia="en-US"/>
            </w:rPr>
          </w:pPr>
          <w:hyperlink w:anchor="_Toc529543907" w:history="1">
            <w:r w:rsidR="002F31F7" w:rsidRPr="00150212">
              <w:rPr>
                <w:rStyle w:val="Hyperlink"/>
                <w:rFonts w:ascii="Times New Roman" w:hAnsi="Times New Roman" w:cs="Times New Roman"/>
              </w:rPr>
              <w:t>Appendices</w:t>
            </w:r>
            <w:r w:rsidR="002F31F7">
              <w:rPr>
                <w:webHidden/>
              </w:rPr>
              <w:tab/>
            </w:r>
            <w:r w:rsidR="002F31F7">
              <w:rPr>
                <w:webHidden/>
              </w:rPr>
              <w:fldChar w:fldCharType="begin"/>
            </w:r>
            <w:r w:rsidR="002F31F7">
              <w:rPr>
                <w:webHidden/>
              </w:rPr>
              <w:instrText xml:space="preserve"> PAGEREF _Toc529543907 \h </w:instrText>
            </w:r>
            <w:r w:rsidR="002F31F7">
              <w:rPr>
                <w:webHidden/>
              </w:rPr>
            </w:r>
            <w:r w:rsidR="002F31F7">
              <w:rPr>
                <w:webHidden/>
              </w:rPr>
              <w:fldChar w:fldCharType="separate"/>
            </w:r>
            <w:r w:rsidR="002F31F7">
              <w:rPr>
                <w:webHidden/>
              </w:rPr>
              <w:t>10</w:t>
            </w:r>
            <w:r w:rsidR="002F31F7">
              <w:rPr>
                <w:webHidden/>
              </w:rPr>
              <w:fldChar w:fldCharType="end"/>
            </w:r>
          </w:hyperlink>
        </w:p>
        <w:p w:rsidR="00502667" w:rsidRDefault="008A6DF2">
          <w:pPr>
            <w:rPr>
              <w:b/>
              <w:bCs/>
              <w:noProof/>
            </w:rPr>
          </w:pPr>
          <w:r w:rsidRPr="007F0768">
            <w:rPr>
              <w:rFonts w:ascii="Times New Roman" w:hAnsi="Times New Roman" w:cs="Times New Roman"/>
            </w:rPr>
            <w:fldChar w:fldCharType="end"/>
          </w:r>
        </w:p>
      </w:sdtContent>
    </w:sdt>
    <w:p w:rsidR="00502667" w:rsidRDefault="00502667">
      <w:pPr>
        <w:sectPr w:rsidR="00502667" w:rsidSect="006D001D">
          <w:headerReference w:type="default" r:id="rId12"/>
          <w:footerReference w:type="default" r:id="rId13"/>
          <w:footerReference w:type="first" r:id="rId14"/>
          <w:pgSz w:w="15840" w:h="12240" w:orient="landscape" w:code="1"/>
          <w:pgMar w:top="2250" w:right="1512" w:bottom="1512" w:left="1512" w:header="630" w:footer="495" w:gutter="0"/>
          <w:pgNumType w:start="0"/>
          <w:cols w:space="720"/>
          <w:titlePg/>
          <w:docGrid w:linePitch="360"/>
        </w:sectPr>
      </w:pPr>
    </w:p>
    <w:p w:rsidR="00502667" w:rsidRDefault="00C50ADB">
      <w:pPr>
        <w:pStyle w:val="Heading1"/>
        <w:rPr>
          <w:rFonts w:ascii="Times New Roman" w:hAnsi="Times New Roman" w:cs="Times New Roman"/>
        </w:rPr>
      </w:pPr>
      <w:bookmarkStart w:id="1" w:name="_Toc529543902"/>
      <w:r>
        <w:rPr>
          <w:rFonts w:ascii="Times New Roman" w:hAnsi="Times New Roman" w:cs="Times New Roman"/>
        </w:rPr>
        <w:lastRenderedPageBreak/>
        <w:t>Tips and Hints</w:t>
      </w:r>
      <w:bookmarkEnd w:id="1"/>
    </w:p>
    <w:p w:rsidR="002839AB" w:rsidRPr="002839AB" w:rsidRDefault="002839AB" w:rsidP="002839AB"/>
    <w:p w:rsidR="00880B31" w:rsidRPr="00880B31" w:rsidRDefault="00880B31" w:rsidP="00880B31">
      <w:pPr>
        <w:rPr>
          <w:rFonts w:ascii="Times New Roman" w:hAnsi="Times New Roman" w:cs="Times New Roman"/>
          <w:sz w:val="24"/>
          <w:szCs w:val="24"/>
        </w:rPr>
      </w:pPr>
      <w:r w:rsidRPr="00880B31">
        <w:rPr>
          <w:rFonts w:ascii="Times New Roman" w:hAnsi="Times New Roman" w:cs="Times New Roman"/>
          <w:sz w:val="24"/>
          <w:szCs w:val="24"/>
        </w:rPr>
        <w:t xml:space="preserve">When you click on tip text, the whole tip is selected so that you can revise the placeholder instructional text. Edit the placeholder text and format it any way you want or cut and paste into the form field. The table of contents updates automatically as you add pages to each section in your document. To see the updates, right-click anywhere in the table of contents and select </w:t>
      </w:r>
      <w:r w:rsidRPr="00880B31">
        <w:rPr>
          <w:rFonts w:ascii="Times New Roman" w:hAnsi="Times New Roman" w:cs="Times New Roman"/>
          <w:i/>
          <w:sz w:val="24"/>
          <w:szCs w:val="24"/>
        </w:rPr>
        <w:t>Update field</w:t>
      </w:r>
      <w:r w:rsidRPr="00880B31">
        <w:rPr>
          <w:rFonts w:ascii="Times New Roman" w:hAnsi="Times New Roman" w:cs="Times New Roman"/>
          <w:sz w:val="24"/>
          <w:szCs w:val="24"/>
        </w:rPr>
        <w:t xml:space="preserve">.  </w:t>
      </w:r>
    </w:p>
    <w:p w:rsidR="00880B31" w:rsidRPr="00880B31" w:rsidRDefault="00880B31" w:rsidP="00880B31">
      <w:pPr>
        <w:rPr>
          <w:rFonts w:ascii="Times New Roman" w:hAnsi="Times New Roman" w:cs="Times New Roman"/>
          <w:b/>
          <w:sz w:val="24"/>
          <w:szCs w:val="24"/>
        </w:rPr>
      </w:pPr>
      <w:r w:rsidRPr="00880B31">
        <w:rPr>
          <w:rFonts w:ascii="Times New Roman" w:hAnsi="Times New Roman" w:cs="Times New Roman"/>
          <w:b/>
          <w:sz w:val="24"/>
          <w:szCs w:val="24"/>
        </w:rPr>
        <w:t>Report Expectations:</w:t>
      </w:r>
    </w:p>
    <w:p w:rsidR="00880B31" w:rsidRPr="00880B31" w:rsidRDefault="00880B31" w:rsidP="00880B31">
      <w:pPr>
        <w:rPr>
          <w:rFonts w:ascii="Times New Roman" w:hAnsi="Times New Roman" w:cs="Times New Roman"/>
          <w:sz w:val="24"/>
          <w:szCs w:val="24"/>
        </w:rPr>
      </w:pPr>
      <w:r w:rsidRPr="00880B31">
        <w:rPr>
          <w:rFonts w:ascii="Times New Roman" w:hAnsi="Times New Roman" w:cs="Times New Roman"/>
          <w:sz w:val="24"/>
          <w:szCs w:val="24"/>
        </w:rPr>
        <w:t xml:space="preserve">The finished report should be about 4 -5 pages in length. </w:t>
      </w:r>
    </w:p>
    <w:p w:rsidR="00880B31" w:rsidRPr="00880B31" w:rsidRDefault="00B45677" w:rsidP="00880B31">
      <w:pPr>
        <w:numPr>
          <w:ilvl w:val="0"/>
          <w:numId w:val="25"/>
        </w:numPr>
        <w:rPr>
          <w:rFonts w:ascii="Times New Roman" w:hAnsi="Times New Roman" w:cs="Times New Roman"/>
          <w:sz w:val="24"/>
          <w:szCs w:val="24"/>
        </w:rPr>
      </w:pPr>
      <w:r>
        <w:rPr>
          <w:rFonts w:ascii="Times New Roman" w:hAnsi="Times New Roman" w:cs="Times New Roman"/>
          <w:sz w:val="24"/>
          <w:szCs w:val="24"/>
        </w:rPr>
        <w:t>Attach rubrics and other tools used to guide the evaluation of student products.</w:t>
      </w:r>
    </w:p>
    <w:p w:rsidR="00880B31" w:rsidRPr="00880B31" w:rsidRDefault="00B45677" w:rsidP="00880B31">
      <w:pPr>
        <w:numPr>
          <w:ilvl w:val="0"/>
          <w:numId w:val="25"/>
        </w:numPr>
        <w:rPr>
          <w:rFonts w:ascii="Times New Roman" w:hAnsi="Times New Roman" w:cs="Times New Roman"/>
          <w:sz w:val="24"/>
          <w:szCs w:val="24"/>
        </w:rPr>
      </w:pPr>
      <w:r>
        <w:rPr>
          <w:rFonts w:ascii="Times New Roman" w:hAnsi="Times New Roman" w:cs="Times New Roman"/>
          <w:sz w:val="24"/>
          <w:szCs w:val="24"/>
        </w:rPr>
        <w:t>These reports will be uploaded to the appropriate course folder in the General Education SharePoint site for you</w:t>
      </w:r>
      <w:r w:rsidR="00880B31" w:rsidRPr="00880B31">
        <w:rPr>
          <w:rFonts w:ascii="Times New Roman" w:hAnsi="Times New Roman" w:cs="Times New Roman"/>
          <w:sz w:val="24"/>
          <w:szCs w:val="24"/>
        </w:rPr>
        <w:t>.</w:t>
      </w:r>
    </w:p>
    <w:p w:rsidR="00880B31" w:rsidRPr="00880B31" w:rsidRDefault="00880B31" w:rsidP="00880B31">
      <w:pPr>
        <w:rPr>
          <w:rFonts w:ascii="Times New Roman" w:hAnsi="Times New Roman" w:cs="Times New Roman"/>
          <w:b/>
          <w:sz w:val="24"/>
          <w:szCs w:val="24"/>
        </w:rPr>
      </w:pPr>
      <w:r w:rsidRPr="00880B31">
        <w:rPr>
          <w:rFonts w:ascii="Times New Roman" w:hAnsi="Times New Roman" w:cs="Times New Roman"/>
          <w:b/>
          <w:sz w:val="24"/>
          <w:szCs w:val="24"/>
        </w:rPr>
        <w:t>Assistance:</w:t>
      </w:r>
    </w:p>
    <w:p w:rsidR="00880B31" w:rsidRDefault="00880B31" w:rsidP="00880B31">
      <w:pPr>
        <w:rPr>
          <w:rStyle w:val="Hyperlink"/>
          <w:rFonts w:ascii="Times New Roman" w:hAnsi="Times New Roman" w:cs="Times New Roman"/>
          <w:sz w:val="24"/>
          <w:szCs w:val="24"/>
        </w:rPr>
      </w:pPr>
      <w:r w:rsidRPr="00880B31">
        <w:rPr>
          <w:rFonts w:ascii="Times New Roman" w:hAnsi="Times New Roman" w:cs="Times New Roman"/>
          <w:sz w:val="24"/>
          <w:szCs w:val="24"/>
        </w:rPr>
        <w:t>If at any point you have questions about completing or submitting this report, please</w:t>
      </w:r>
      <w:r w:rsidR="00E57E0A">
        <w:rPr>
          <w:rFonts w:ascii="Times New Roman" w:hAnsi="Times New Roman" w:cs="Times New Roman"/>
          <w:sz w:val="24"/>
          <w:szCs w:val="24"/>
        </w:rPr>
        <w:t xml:space="preserve"> contact</w:t>
      </w:r>
      <w:r w:rsidRPr="00880B31">
        <w:rPr>
          <w:rFonts w:ascii="Times New Roman" w:hAnsi="Times New Roman" w:cs="Times New Roman"/>
          <w:sz w:val="24"/>
          <w:szCs w:val="24"/>
        </w:rPr>
        <w:t xml:space="preserve"> the </w:t>
      </w:r>
      <w:hyperlink r:id="rId15" w:history="1">
        <w:r w:rsidRPr="00880B31">
          <w:rPr>
            <w:rStyle w:val="Hyperlink"/>
            <w:rFonts w:ascii="Times New Roman" w:hAnsi="Times New Roman" w:cs="Times New Roman"/>
            <w:sz w:val="24"/>
            <w:szCs w:val="24"/>
          </w:rPr>
          <w:t>Office of Assessment</w:t>
        </w:r>
        <w:r w:rsidR="005F2C40">
          <w:rPr>
            <w:rStyle w:val="Hyperlink"/>
            <w:rFonts w:ascii="Times New Roman" w:hAnsi="Times New Roman" w:cs="Times New Roman"/>
            <w:sz w:val="24"/>
            <w:szCs w:val="24"/>
          </w:rPr>
          <w:t xml:space="preserve"> and Program Review</w:t>
        </w:r>
        <w:r w:rsidRPr="00880B31">
          <w:rPr>
            <w:rStyle w:val="Hyperlink"/>
            <w:rFonts w:ascii="Times New Roman" w:hAnsi="Times New Roman" w:cs="Times New Roman"/>
            <w:sz w:val="24"/>
            <w:szCs w:val="24"/>
          </w:rPr>
          <w:t>.</w:t>
        </w:r>
      </w:hyperlink>
    </w:p>
    <w:p w:rsidR="00713C44" w:rsidRDefault="00713C44" w:rsidP="00880B31">
      <w:pPr>
        <w:rPr>
          <w:rStyle w:val="Hyperlink"/>
          <w:rFonts w:ascii="Times New Roman" w:hAnsi="Times New Roman" w:cs="Times New Roman"/>
          <w:sz w:val="24"/>
          <w:szCs w:val="24"/>
        </w:rPr>
      </w:pPr>
      <w:r>
        <w:rPr>
          <w:rStyle w:val="Hyperlink"/>
          <w:rFonts w:ascii="Times New Roman" w:hAnsi="Times New Roman" w:cs="Times New Roman"/>
          <w:sz w:val="24"/>
          <w:szCs w:val="24"/>
        </w:rPr>
        <w:br w:type="page"/>
      </w:r>
    </w:p>
    <w:p w:rsidR="00C50ADB" w:rsidRDefault="00C50ADB" w:rsidP="00C50ADB">
      <w:pPr>
        <w:pStyle w:val="Heading1"/>
        <w:rPr>
          <w:rFonts w:ascii="Times New Roman" w:hAnsi="Times New Roman" w:cs="Times New Roman"/>
        </w:rPr>
      </w:pPr>
      <w:bookmarkStart w:id="2" w:name="_Toc529543903"/>
      <w:r w:rsidRPr="007F0768">
        <w:rPr>
          <w:rFonts w:ascii="Times New Roman" w:hAnsi="Times New Roman" w:cs="Times New Roman"/>
        </w:rPr>
        <w:lastRenderedPageBreak/>
        <w:t xml:space="preserve">Section 1: </w:t>
      </w:r>
      <w:r w:rsidR="00E2265F" w:rsidRPr="00E2265F">
        <w:rPr>
          <w:rFonts w:ascii="Times New Roman" w:hAnsi="Times New Roman" w:cs="Times New Roman"/>
        </w:rPr>
        <w:t>Instructions and Example</w:t>
      </w:r>
      <w:bookmarkEnd w:id="2"/>
    </w:p>
    <w:p w:rsidR="009638AA" w:rsidRPr="009638AA" w:rsidRDefault="009638AA" w:rsidP="009638AA">
      <w:pPr>
        <w:spacing w:before="0" w:line="259" w:lineRule="auto"/>
        <w:rPr>
          <w:rFonts w:ascii="Times New Roman" w:eastAsia="Calibri" w:hAnsi="Times New Roman" w:cs="Times New Roman"/>
          <w:color w:val="auto"/>
          <w:kern w:val="0"/>
          <w:sz w:val="24"/>
          <w:szCs w:val="24"/>
          <w:lang w:eastAsia="en-US"/>
        </w:rPr>
      </w:pPr>
      <w:r w:rsidRPr="009638AA">
        <w:rPr>
          <w:rFonts w:ascii="Times New Roman" w:eastAsia="Calibri" w:hAnsi="Times New Roman" w:cs="Times New Roman"/>
          <w:color w:val="auto"/>
          <w:kern w:val="0"/>
          <w:sz w:val="24"/>
          <w:szCs w:val="24"/>
          <w:lang w:eastAsia="en-US"/>
        </w:rPr>
        <w:t xml:space="preserve">Section 1 provides worksheets to describe your assessment plan for the course.  Because each general education course is responsible to help students achieve multiple outcomes, we recommend that you report on the assessment of no more than three general education student learning outcomes per year.  However, we also want to ensure that all GE SLOs are assessed at least every three years.  </w:t>
      </w:r>
    </w:p>
    <w:p w:rsidR="009638AA" w:rsidRPr="009638AA" w:rsidRDefault="009638AA" w:rsidP="009638AA">
      <w:pPr>
        <w:spacing w:before="0" w:line="259" w:lineRule="auto"/>
        <w:rPr>
          <w:rFonts w:ascii="Times New Roman" w:eastAsia="Calibri" w:hAnsi="Times New Roman" w:cs="Times New Roman"/>
          <w:color w:val="auto"/>
          <w:kern w:val="0"/>
          <w:sz w:val="24"/>
          <w:szCs w:val="24"/>
          <w:lang w:eastAsia="en-US"/>
        </w:rPr>
      </w:pPr>
      <w:r w:rsidRPr="009638AA">
        <w:rPr>
          <w:rFonts w:ascii="Times New Roman" w:eastAsia="Calibri" w:hAnsi="Times New Roman" w:cs="Times New Roman"/>
          <w:color w:val="auto"/>
          <w:kern w:val="0"/>
          <w:sz w:val="24"/>
          <w:szCs w:val="24"/>
          <w:lang w:eastAsia="en-US"/>
        </w:rPr>
        <w:t>The worksheets in Section 1 are designed to help you organize assessment for a course over that period.  The year column of the Assessment Cycle Worksheet represents the year in which you plan to assess specific outcomes for your course.  For example if you were assessing the “Social and Behavioral Ways of Knowing</w:t>
      </w:r>
      <w:r w:rsidRPr="00A8497B">
        <w:rPr>
          <w:rFonts w:ascii="Times New Roman" w:eastAsia="Calibri" w:hAnsi="Times New Roman" w:cs="Times New Roman"/>
          <w:color w:val="auto"/>
          <w:kern w:val="0"/>
          <w:sz w:val="24"/>
          <w:szCs w:val="24"/>
          <w:lang w:eastAsia="en-US"/>
        </w:rPr>
        <w:t>”</w:t>
      </w:r>
      <w:r w:rsidRPr="009638AA">
        <w:rPr>
          <w:rFonts w:ascii="Times New Roman" w:eastAsia="Calibri" w:hAnsi="Times New Roman" w:cs="Times New Roman"/>
          <w:color w:val="auto"/>
          <w:kern w:val="0"/>
          <w:sz w:val="24"/>
          <w:szCs w:val="24"/>
          <w:lang w:eastAsia="en-US"/>
        </w:rPr>
        <w:t xml:space="preserve"> Category, you might plan an assessment cycle as illustrated below: </w:t>
      </w:r>
    </w:p>
    <w:tbl>
      <w:tblPr>
        <w:tblStyle w:val="TableGrid40"/>
        <w:tblW w:w="9535" w:type="dxa"/>
        <w:tblLook w:val="04A0" w:firstRow="1" w:lastRow="0" w:firstColumn="1" w:lastColumn="0" w:noHBand="0" w:noVBand="1"/>
      </w:tblPr>
      <w:tblGrid>
        <w:gridCol w:w="895"/>
        <w:gridCol w:w="1620"/>
        <w:gridCol w:w="1440"/>
        <w:gridCol w:w="5580"/>
      </w:tblGrid>
      <w:tr w:rsidR="009638AA" w:rsidRPr="009638AA" w:rsidTr="00757D5E">
        <w:tc>
          <w:tcPr>
            <w:tcW w:w="895" w:type="dxa"/>
          </w:tcPr>
          <w:p w:rsidR="009638AA" w:rsidRPr="009638AA" w:rsidRDefault="009638AA" w:rsidP="009638AA">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Year</w:t>
            </w:r>
          </w:p>
        </w:tc>
        <w:tc>
          <w:tcPr>
            <w:tcW w:w="1620" w:type="dxa"/>
          </w:tcPr>
          <w:p w:rsidR="009638AA" w:rsidRPr="009638AA" w:rsidRDefault="009638AA" w:rsidP="009638AA">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Course</w:t>
            </w:r>
          </w:p>
        </w:tc>
        <w:tc>
          <w:tcPr>
            <w:tcW w:w="1440" w:type="dxa"/>
          </w:tcPr>
          <w:p w:rsidR="009638AA" w:rsidRPr="009638AA" w:rsidRDefault="009638AA" w:rsidP="009638AA">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Section</w:t>
            </w:r>
          </w:p>
        </w:tc>
        <w:tc>
          <w:tcPr>
            <w:tcW w:w="5580" w:type="dxa"/>
          </w:tcPr>
          <w:p w:rsidR="009638AA" w:rsidRPr="009638AA" w:rsidRDefault="009638AA" w:rsidP="009638AA">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Outcomes Assessed</w:t>
            </w:r>
          </w:p>
        </w:tc>
      </w:tr>
      <w:tr w:rsidR="009638AA" w:rsidRPr="009638AA" w:rsidTr="00757D5E">
        <w:tc>
          <w:tcPr>
            <w:tcW w:w="895"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1</w:t>
            </w:r>
          </w:p>
        </w:tc>
        <w:tc>
          <w:tcPr>
            <w:tcW w:w="162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OLS 252</w:t>
            </w:r>
            <w:r w:rsidR="00757D5E" w:rsidRPr="00A8497B">
              <w:rPr>
                <w:rFonts w:ascii="Times New Roman" w:eastAsia="Calibri" w:hAnsi="Times New Roman" w:cs="Times New Roman"/>
                <w:kern w:val="0"/>
                <w:sz w:val="24"/>
                <w:szCs w:val="24"/>
              </w:rPr>
              <w:t>00</w:t>
            </w:r>
          </w:p>
        </w:tc>
        <w:tc>
          <w:tcPr>
            <w:tcW w:w="144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01</w:t>
            </w:r>
          </w:p>
        </w:tc>
        <w:tc>
          <w:tcPr>
            <w:tcW w:w="558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5.1,5.2</w:t>
            </w:r>
          </w:p>
        </w:tc>
      </w:tr>
      <w:tr w:rsidR="009638AA" w:rsidRPr="009638AA" w:rsidTr="00757D5E">
        <w:tc>
          <w:tcPr>
            <w:tcW w:w="895"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2</w:t>
            </w:r>
          </w:p>
        </w:tc>
        <w:tc>
          <w:tcPr>
            <w:tcW w:w="162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OLS 252</w:t>
            </w:r>
            <w:r w:rsidR="00757D5E" w:rsidRPr="00A8497B">
              <w:rPr>
                <w:rFonts w:ascii="Times New Roman" w:eastAsia="Calibri" w:hAnsi="Times New Roman" w:cs="Times New Roman"/>
                <w:kern w:val="0"/>
                <w:sz w:val="24"/>
                <w:szCs w:val="24"/>
              </w:rPr>
              <w:t>00</w:t>
            </w:r>
          </w:p>
        </w:tc>
        <w:tc>
          <w:tcPr>
            <w:tcW w:w="144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01</w:t>
            </w:r>
          </w:p>
        </w:tc>
        <w:tc>
          <w:tcPr>
            <w:tcW w:w="558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5.3,5.4</w:t>
            </w:r>
          </w:p>
        </w:tc>
      </w:tr>
      <w:tr w:rsidR="009638AA" w:rsidRPr="009638AA" w:rsidTr="00757D5E">
        <w:tc>
          <w:tcPr>
            <w:tcW w:w="895"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3</w:t>
            </w:r>
          </w:p>
        </w:tc>
        <w:tc>
          <w:tcPr>
            <w:tcW w:w="162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OLS 252</w:t>
            </w:r>
            <w:r w:rsidR="00757D5E" w:rsidRPr="00A8497B">
              <w:rPr>
                <w:rFonts w:ascii="Times New Roman" w:eastAsia="Calibri" w:hAnsi="Times New Roman" w:cs="Times New Roman"/>
                <w:kern w:val="0"/>
                <w:sz w:val="24"/>
                <w:szCs w:val="24"/>
              </w:rPr>
              <w:t>00</w:t>
            </w:r>
          </w:p>
        </w:tc>
        <w:tc>
          <w:tcPr>
            <w:tcW w:w="144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01</w:t>
            </w:r>
          </w:p>
        </w:tc>
        <w:tc>
          <w:tcPr>
            <w:tcW w:w="5580" w:type="dxa"/>
          </w:tcPr>
          <w:p w:rsidR="009638AA" w:rsidRPr="009638AA" w:rsidRDefault="009638AA" w:rsidP="009638AA">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5.5,5.6</w:t>
            </w:r>
          </w:p>
        </w:tc>
      </w:tr>
    </w:tbl>
    <w:p w:rsidR="00646DE4" w:rsidRDefault="00646DE4" w:rsidP="009638AA">
      <w:pPr>
        <w:spacing w:before="0" w:line="259" w:lineRule="auto"/>
        <w:rPr>
          <w:rFonts w:ascii="Times New Roman" w:eastAsia="Calibri" w:hAnsi="Times New Roman" w:cs="Times New Roman"/>
          <w:color w:val="auto"/>
          <w:kern w:val="0"/>
          <w:sz w:val="24"/>
          <w:szCs w:val="24"/>
          <w:lang w:eastAsia="en-US"/>
        </w:rPr>
      </w:pPr>
    </w:p>
    <w:p w:rsidR="00646DE4" w:rsidRDefault="00646DE4">
      <w:pPr>
        <w:rPr>
          <w:rFonts w:ascii="Times New Roman" w:eastAsia="Calibri" w:hAnsi="Times New Roman" w:cs="Times New Roman"/>
          <w:color w:val="auto"/>
          <w:kern w:val="0"/>
          <w:sz w:val="24"/>
          <w:szCs w:val="24"/>
          <w:lang w:eastAsia="en-US"/>
        </w:rPr>
      </w:pPr>
      <w:r>
        <w:rPr>
          <w:rFonts w:ascii="Times New Roman" w:eastAsia="Calibri" w:hAnsi="Times New Roman" w:cs="Times New Roman"/>
          <w:color w:val="auto"/>
          <w:kern w:val="0"/>
          <w:sz w:val="24"/>
          <w:szCs w:val="24"/>
          <w:lang w:eastAsia="en-US"/>
        </w:rPr>
        <w:br w:type="page"/>
      </w:r>
    </w:p>
    <w:p w:rsidR="009638AA" w:rsidRDefault="009638AA" w:rsidP="009638AA">
      <w:pPr>
        <w:spacing w:before="0" w:line="259" w:lineRule="auto"/>
        <w:rPr>
          <w:rFonts w:ascii="Times New Roman" w:eastAsia="Calibri" w:hAnsi="Times New Roman" w:cs="Times New Roman"/>
          <w:color w:val="auto"/>
          <w:kern w:val="0"/>
          <w:sz w:val="24"/>
          <w:szCs w:val="24"/>
          <w:lang w:eastAsia="en-US"/>
        </w:rPr>
      </w:pPr>
      <w:r w:rsidRPr="009638AA">
        <w:rPr>
          <w:rFonts w:ascii="Times New Roman" w:eastAsia="Calibri" w:hAnsi="Times New Roman" w:cs="Times New Roman"/>
          <w:color w:val="auto"/>
          <w:kern w:val="0"/>
          <w:sz w:val="24"/>
          <w:szCs w:val="24"/>
          <w:lang w:eastAsia="en-US"/>
        </w:rPr>
        <w:lastRenderedPageBreak/>
        <w:t xml:space="preserve">The </w:t>
      </w:r>
      <w:r w:rsidR="00646DE4">
        <w:rPr>
          <w:rFonts w:ascii="Times New Roman" w:eastAsia="Calibri" w:hAnsi="Times New Roman" w:cs="Times New Roman"/>
          <w:color w:val="auto"/>
          <w:kern w:val="0"/>
          <w:sz w:val="24"/>
          <w:szCs w:val="24"/>
          <w:lang w:eastAsia="en-US"/>
        </w:rPr>
        <w:t>Assessment Plan</w:t>
      </w:r>
      <w:r w:rsidRPr="009638AA">
        <w:rPr>
          <w:rFonts w:ascii="Times New Roman" w:eastAsia="Calibri" w:hAnsi="Times New Roman" w:cs="Times New Roman"/>
          <w:color w:val="auto"/>
          <w:kern w:val="0"/>
          <w:sz w:val="24"/>
          <w:szCs w:val="24"/>
          <w:lang w:eastAsia="en-US"/>
        </w:rPr>
        <w:t xml:space="preserve"> Worksheet describes how you will assess each student learning outcome.  Based on the OLS 252 Assessment Cycle example, this might look like the table illustrated below:</w:t>
      </w:r>
    </w:p>
    <w:p w:rsidR="00147069" w:rsidRDefault="00147069" w:rsidP="009638AA">
      <w:pPr>
        <w:spacing w:before="0" w:line="259" w:lineRule="auto"/>
        <w:rPr>
          <w:rFonts w:ascii="Times New Roman" w:eastAsia="Calibri" w:hAnsi="Times New Roman" w:cs="Times New Roman"/>
          <w:color w:val="auto"/>
          <w:kern w:val="0"/>
          <w:sz w:val="24"/>
          <w:szCs w:val="24"/>
          <w:lang w:eastAsia="en-US"/>
        </w:rPr>
      </w:pPr>
    </w:p>
    <w:tbl>
      <w:tblPr>
        <w:tblStyle w:val="TableGrid40"/>
        <w:tblW w:w="13225" w:type="dxa"/>
        <w:tblLook w:val="04A0" w:firstRow="1" w:lastRow="0" w:firstColumn="1" w:lastColumn="0" w:noHBand="0" w:noVBand="1"/>
      </w:tblPr>
      <w:tblGrid>
        <w:gridCol w:w="968"/>
        <w:gridCol w:w="1675"/>
        <w:gridCol w:w="3417"/>
        <w:gridCol w:w="7165"/>
      </w:tblGrid>
      <w:tr w:rsidR="00147069" w:rsidRPr="009638AA" w:rsidTr="003F2350">
        <w:trPr>
          <w:tblHeader/>
        </w:trPr>
        <w:tc>
          <w:tcPr>
            <w:tcW w:w="968" w:type="dxa"/>
            <w:vAlign w:val="center"/>
          </w:tcPr>
          <w:p w:rsidR="00147069" w:rsidRPr="009638AA" w:rsidRDefault="00147069" w:rsidP="003F2350">
            <w:pPr>
              <w:jc w:val="center"/>
              <w:rPr>
                <w:rFonts w:ascii="Times New Roman" w:eastAsia="Calibri" w:hAnsi="Times New Roman" w:cs="Times New Roman"/>
                <w:b/>
                <w:kern w:val="0"/>
                <w:sz w:val="24"/>
                <w:szCs w:val="24"/>
              </w:rPr>
            </w:pPr>
          </w:p>
          <w:p w:rsidR="00147069" w:rsidRPr="009638AA" w:rsidRDefault="00147069"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Year</w:t>
            </w:r>
          </w:p>
        </w:tc>
        <w:tc>
          <w:tcPr>
            <w:tcW w:w="1675" w:type="dxa"/>
            <w:vAlign w:val="center"/>
          </w:tcPr>
          <w:p w:rsidR="00147069" w:rsidRPr="009638AA" w:rsidRDefault="00147069" w:rsidP="003F2350">
            <w:pPr>
              <w:jc w:val="center"/>
              <w:rPr>
                <w:rFonts w:ascii="Times New Roman" w:eastAsia="Calibri" w:hAnsi="Times New Roman" w:cs="Times New Roman"/>
                <w:b/>
                <w:kern w:val="0"/>
                <w:sz w:val="24"/>
                <w:szCs w:val="24"/>
              </w:rPr>
            </w:pPr>
          </w:p>
          <w:p w:rsidR="00147069" w:rsidRPr="009638AA" w:rsidRDefault="00147069"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Outcome</w:t>
            </w:r>
          </w:p>
        </w:tc>
        <w:tc>
          <w:tcPr>
            <w:tcW w:w="3417" w:type="dxa"/>
            <w:vAlign w:val="center"/>
          </w:tcPr>
          <w:p w:rsidR="00147069" w:rsidRPr="009638AA" w:rsidRDefault="00147069"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Teaching/Learning/Assessment Activities</w:t>
            </w:r>
          </w:p>
        </w:tc>
        <w:tc>
          <w:tcPr>
            <w:tcW w:w="7165" w:type="dxa"/>
            <w:vAlign w:val="center"/>
          </w:tcPr>
          <w:p w:rsidR="00147069" w:rsidRPr="009638AA" w:rsidRDefault="00147069" w:rsidP="003F2350">
            <w:pPr>
              <w:jc w:val="center"/>
              <w:rPr>
                <w:rFonts w:ascii="Times New Roman" w:eastAsia="Calibri" w:hAnsi="Times New Roman" w:cs="Times New Roman"/>
                <w:b/>
                <w:kern w:val="0"/>
                <w:sz w:val="24"/>
                <w:szCs w:val="24"/>
              </w:rPr>
            </w:pPr>
          </w:p>
          <w:p w:rsidR="00147069" w:rsidRPr="009638AA" w:rsidRDefault="00147069"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Measure</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1</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5.1</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Lecture, Homework Assignments</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Compare/Contrast Analyze essay question on final exam</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1</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5.2</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Homework 1 – Case Study 1 and Group Discussion of Case</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Individual Case Study Report based on reading and group activity</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2</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5.3</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p>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Semester Project</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End of course group paper providing analysis of a journal article</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2</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5.4</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p>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Semester Project</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End of course group paper Conclusions Section</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3</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5.5</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Readings, lecture and group work on Hofstede’s Cultural Dimensions</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Group project comparing two countries across the cultural dimensions</w:t>
            </w:r>
          </w:p>
        </w:tc>
      </w:tr>
      <w:tr w:rsidR="00147069" w:rsidRPr="009638AA" w:rsidTr="003F2350">
        <w:tc>
          <w:tcPr>
            <w:tcW w:w="968" w:type="dxa"/>
            <w:vAlign w:val="center"/>
          </w:tcPr>
          <w:p w:rsidR="00147069" w:rsidRPr="009638AA" w:rsidRDefault="00147069" w:rsidP="003F2350">
            <w:pPr>
              <w:rPr>
                <w:rFonts w:ascii="Times New Roman" w:eastAsia="Calibri" w:hAnsi="Times New Roman" w:cs="Times New Roman"/>
                <w:kern w:val="0"/>
                <w:sz w:val="24"/>
                <w:szCs w:val="24"/>
              </w:rPr>
            </w:pPr>
            <w:r w:rsidRPr="00A8497B">
              <w:rPr>
                <w:rFonts w:ascii="Times New Roman" w:eastAsia="Calibri" w:hAnsi="Times New Roman" w:cs="Times New Roman"/>
                <w:kern w:val="0"/>
                <w:sz w:val="24"/>
                <w:szCs w:val="24"/>
              </w:rPr>
              <w:t>3</w:t>
            </w:r>
          </w:p>
        </w:tc>
        <w:tc>
          <w:tcPr>
            <w:tcW w:w="1675" w:type="dxa"/>
            <w:vAlign w:val="center"/>
          </w:tcPr>
          <w:p w:rsidR="00147069" w:rsidRPr="009638AA" w:rsidRDefault="00147069" w:rsidP="003F2350">
            <w:pPr>
              <w:rPr>
                <w:rFonts w:ascii="Times New Roman" w:eastAsia="Calibri" w:hAnsi="Times New Roman" w:cs="Times New Roman"/>
                <w:kern w:val="0"/>
                <w:sz w:val="24"/>
                <w:szCs w:val="24"/>
              </w:rPr>
            </w:pPr>
            <w:r w:rsidRPr="00A8497B">
              <w:rPr>
                <w:rFonts w:ascii="Times New Roman" w:eastAsia="Calibri" w:hAnsi="Times New Roman" w:cs="Times New Roman"/>
                <w:kern w:val="0"/>
                <w:sz w:val="24"/>
                <w:szCs w:val="24"/>
              </w:rPr>
              <w:t>5.6</w:t>
            </w:r>
          </w:p>
        </w:tc>
        <w:tc>
          <w:tcPr>
            <w:tcW w:w="3417"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Readings, lecture and group work on Hofstede’s Cultural Dimensions</w:t>
            </w:r>
          </w:p>
        </w:tc>
        <w:tc>
          <w:tcPr>
            <w:tcW w:w="7165" w:type="dxa"/>
            <w:vAlign w:val="center"/>
          </w:tcPr>
          <w:p w:rsidR="00147069" w:rsidRPr="009638AA" w:rsidRDefault="00147069" w:rsidP="003F2350">
            <w:pPr>
              <w:rPr>
                <w:rFonts w:ascii="Times New Roman" w:eastAsia="Calibri" w:hAnsi="Times New Roman" w:cs="Times New Roman"/>
                <w:kern w:val="0"/>
                <w:sz w:val="24"/>
                <w:szCs w:val="24"/>
              </w:rPr>
            </w:pPr>
            <w:r w:rsidRPr="009638AA">
              <w:rPr>
                <w:rFonts w:ascii="Times New Roman" w:eastAsia="Calibri" w:hAnsi="Times New Roman" w:cs="Times New Roman"/>
                <w:kern w:val="0"/>
                <w:sz w:val="24"/>
                <w:szCs w:val="24"/>
              </w:rPr>
              <w:t>Individual paper based on comparison of two countries providing examples of how cultural dimensions affect organizational behavior and organizational leadership.</w:t>
            </w:r>
          </w:p>
        </w:tc>
      </w:tr>
    </w:tbl>
    <w:p w:rsidR="00147069" w:rsidRDefault="00147069" w:rsidP="009638AA">
      <w:pPr>
        <w:spacing w:before="0" w:line="259" w:lineRule="auto"/>
        <w:rPr>
          <w:rFonts w:ascii="Times New Roman" w:eastAsia="Calibri" w:hAnsi="Times New Roman" w:cs="Times New Roman"/>
          <w:color w:val="auto"/>
          <w:kern w:val="0"/>
          <w:sz w:val="24"/>
          <w:szCs w:val="24"/>
          <w:lang w:eastAsia="en-US"/>
        </w:rPr>
      </w:pPr>
    </w:p>
    <w:p w:rsidR="00147069" w:rsidRDefault="00147069" w:rsidP="009638AA">
      <w:pPr>
        <w:spacing w:before="0" w:line="259" w:lineRule="auto"/>
        <w:rPr>
          <w:rFonts w:ascii="Times New Roman" w:eastAsia="Calibri" w:hAnsi="Times New Roman" w:cs="Times New Roman"/>
          <w:color w:val="auto"/>
          <w:kern w:val="0"/>
          <w:sz w:val="24"/>
          <w:szCs w:val="24"/>
          <w:lang w:eastAsia="en-US"/>
        </w:rPr>
      </w:pPr>
      <w:r>
        <w:rPr>
          <w:rFonts w:ascii="Times New Roman" w:eastAsia="Calibri" w:hAnsi="Times New Roman" w:cs="Times New Roman"/>
          <w:color w:val="auto"/>
          <w:kern w:val="0"/>
          <w:sz w:val="24"/>
          <w:szCs w:val="24"/>
          <w:lang w:eastAsia="en-US"/>
        </w:rPr>
        <w:br w:type="page"/>
      </w:r>
    </w:p>
    <w:p w:rsidR="00147069" w:rsidRPr="00147069" w:rsidRDefault="00147069" w:rsidP="00147069">
      <w:pPr>
        <w:spacing w:before="0" w:line="259" w:lineRule="auto"/>
        <w:rPr>
          <w:rFonts w:ascii="Calibri" w:eastAsia="Calibri" w:hAnsi="Calibri" w:cs="Times New Roman"/>
          <w:color w:val="auto"/>
          <w:kern w:val="0"/>
          <w:sz w:val="22"/>
          <w:szCs w:val="22"/>
          <w:lang w:eastAsia="en-US"/>
        </w:rPr>
      </w:pPr>
      <w:r w:rsidRPr="00147069">
        <w:rPr>
          <w:rFonts w:ascii="Calibri" w:eastAsia="Calibri" w:hAnsi="Calibri" w:cs="Times New Roman"/>
          <w:color w:val="auto"/>
          <w:kern w:val="0"/>
          <w:sz w:val="22"/>
          <w:szCs w:val="22"/>
          <w:lang w:eastAsia="en-US"/>
        </w:rPr>
        <w:lastRenderedPageBreak/>
        <w:t>The Assessment Report builds on the Assessment Plan and provides a template for Annual Reporting based on the Assessment Cycle as illustrated by the following example:</w:t>
      </w:r>
    </w:p>
    <w:tbl>
      <w:tblPr>
        <w:tblStyle w:val="TableGrid31"/>
        <w:tblW w:w="13140" w:type="dxa"/>
        <w:tblLook w:val="04A0" w:firstRow="1" w:lastRow="0" w:firstColumn="1" w:lastColumn="0" w:noHBand="0" w:noVBand="1"/>
      </w:tblPr>
      <w:tblGrid>
        <w:gridCol w:w="1831"/>
        <w:gridCol w:w="419"/>
        <w:gridCol w:w="2066"/>
        <w:gridCol w:w="2074"/>
        <w:gridCol w:w="249"/>
        <w:gridCol w:w="2271"/>
        <w:gridCol w:w="341"/>
        <w:gridCol w:w="1291"/>
        <w:gridCol w:w="2598"/>
      </w:tblGrid>
      <w:tr w:rsidR="00147069" w:rsidRPr="00147069" w:rsidTr="00147069">
        <w:trPr>
          <w:trHeight w:val="466"/>
        </w:trPr>
        <w:tc>
          <w:tcPr>
            <w:tcW w:w="2250" w:type="dxa"/>
            <w:gridSpan w:val="2"/>
            <w:vMerge w:val="restart"/>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GE Outcome Assessed in Current Year</w:t>
            </w:r>
          </w:p>
        </w:tc>
        <w:tc>
          <w:tcPr>
            <w:tcW w:w="4140" w:type="dxa"/>
            <w:gridSpan w:val="2"/>
            <w:vMerge w:val="restart"/>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Teaching/Learning Activity</w:t>
            </w:r>
          </w:p>
        </w:tc>
        <w:tc>
          <w:tcPr>
            <w:tcW w:w="2520" w:type="dxa"/>
            <w:gridSpan w:val="2"/>
            <w:vMerge w:val="restart"/>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Student Product or Performance from TL Activity</w:t>
            </w:r>
          </w:p>
        </w:tc>
        <w:tc>
          <w:tcPr>
            <w:tcW w:w="1632" w:type="dxa"/>
            <w:gridSpan w:val="2"/>
            <w:vMerge w:val="restart"/>
            <w:tcBorders>
              <w:right w:val="single" w:sz="4" w:space="0" w:color="auto"/>
            </w:tcBorders>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Measure</w:t>
            </w:r>
          </w:p>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(e.g. Rubric)</w:t>
            </w:r>
          </w:p>
        </w:tc>
        <w:tc>
          <w:tcPr>
            <w:tcW w:w="2598" w:type="dxa"/>
            <w:tcBorders>
              <w:left w:val="single" w:sz="4" w:space="0" w:color="auto"/>
              <w:bottom w:val="nil"/>
            </w:tcBorders>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Target for Overall Course Performance</w:t>
            </w:r>
          </w:p>
        </w:tc>
      </w:tr>
      <w:tr w:rsidR="00147069" w:rsidRPr="00147069" w:rsidTr="00147069">
        <w:trPr>
          <w:trHeight w:val="245"/>
        </w:trPr>
        <w:tc>
          <w:tcPr>
            <w:tcW w:w="2250" w:type="dxa"/>
            <w:gridSpan w:val="2"/>
            <w:vMerge/>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4140" w:type="dxa"/>
            <w:gridSpan w:val="2"/>
            <w:vMerge/>
          </w:tcPr>
          <w:p w:rsidR="00147069" w:rsidRPr="00147069" w:rsidRDefault="00147069" w:rsidP="00147069">
            <w:pPr>
              <w:spacing w:before="40"/>
              <w:ind w:left="720"/>
              <w:rPr>
                <w:rFonts w:ascii="Times New Roman" w:eastAsia="Calibri" w:hAnsi="Times New Roman" w:cs="Times New Roman"/>
                <w:color w:val="595959"/>
                <w:kern w:val="0"/>
                <w:sz w:val="24"/>
                <w:szCs w:val="24"/>
              </w:rPr>
            </w:pPr>
          </w:p>
        </w:tc>
        <w:tc>
          <w:tcPr>
            <w:tcW w:w="2520" w:type="dxa"/>
            <w:gridSpan w:val="2"/>
            <w:vMerge/>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1632" w:type="dxa"/>
            <w:gridSpan w:val="2"/>
            <w:vMerge/>
            <w:tcBorders>
              <w:right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598" w:type="dxa"/>
            <w:tcBorders>
              <w:top w:val="nil"/>
              <w:left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p>
        </w:tc>
      </w:tr>
      <w:tr w:rsidR="00147069" w:rsidRPr="00147069" w:rsidTr="00147069">
        <w:trPr>
          <w:trHeight w:val="758"/>
        </w:trPr>
        <w:tc>
          <w:tcPr>
            <w:tcW w:w="2250" w:type="dxa"/>
            <w:gridSpan w:val="2"/>
            <w:tcBorders>
              <w:bottom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p w:rsidR="00147069" w:rsidRPr="00147069" w:rsidRDefault="00147069" w:rsidP="002F31F7">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5.1</w:t>
            </w:r>
            <w:r w:rsidR="002F31F7">
              <w:rPr>
                <w:rStyle w:val="FootnoteReference"/>
                <w:rFonts w:ascii="Times New Roman" w:eastAsia="Calibri" w:hAnsi="Times New Roman" w:cs="Times New Roman"/>
                <w:color w:val="595959"/>
                <w:kern w:val="0"/>
                <w:sz w:val="24"/>
                <w:szCs w:val="24"/>
              </w:rPr>
              <w:footnoteReference w:id="1"/>
            </w:r>
          </w:p>
        </w:tc>
        <w:tc>
          <w:tcPr>
            <w:tcW w:w="4140" w:type="dxa"/>
            <w:gridSpan w:val="2"/>
            <w:tcBorders>
              <w:bottom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Lecture, Homework 1, Homework 2, Readings</w:t>
            </w:r>
          </w:p>
        </w:tc>
        <w:tc>
          <w:tcPr>
            <w:tcW w:w="2520" w:type="dxa"/>
            <w:gridSpan w:val="2"/>
            <w:tcBorders>
              <w:bottom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Compare Contrast Essay Question on Final</w:t>
            </w:r>
          </w:p>
        </w:tc>
        <w:tc>
          <w:tcPr>
            <w:tcW w:w="1632" w:type="dxa"/>
            <w:gridSpan w:val="2"/>
            <w:tcBorders>
              <w:bottom w:val="single" w:sz="4" w:space="0" w:color="auto"/>
              <w:right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5.1/5.2 Rubric (Attached)</w:t>
            </w:r>
          </w:p>
        </w:tc>
        <w:tc>
          <w:tcPr>
            <w:tcW w:w="2598" w:type="dxa"/>
            <w:tcBorders>
              <w:left w:val="single" w:sz="4" w:space="0" w:color="auto"/>
              <w:bottom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75% of students achieve at the Milestone 2 or Capstone Level</w:t>
            </w:r>
          </w:p>
        </w:tc>
      </w:tr>
      <w:tr w:rsidR="00147069" w:rsidRPr="00147069" w:rsidTr="00147069">
        <w:trPr>
          <w:trHeight w:val="803"/>
        </w:trPr>
        <w:tc>
          <w:tcPr>
            <w:tcW w:w="2250"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p w:rsidR="00147069" w:rsidRPr="00147069" w:rsidRDefault="00147069" w:rsidP="002F31F7">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5.2</w:t>
            </w:r>
            <w:r w:rsidR="002F31F7">
              <w:rPr>
                <w:rStyle w:val="FootnoteReference"/>
                <w:rFonts w:ascii="Times New Roman" w:eastAsia="Calibri" w:hAnsi="Times New Roman" w:cs="Times New Roman"/>
                <w:color w:val="595959"/>
                <w:kern w:val="0"/>
                <w:sz w:val="24"/>
                <w:szCs w:val="24"/>
              </w:rPr>
              <w:footnoteReference w:id="2"/>
            </w:r>
          </w:p>
        </w:tc>
        <w:tc>
          <w:tcPr>
            <w:tcW w:w="4140"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Homework 1 – Case Study 1 and Group Discussion of Case</w:t>
            </w:r>
          </w:p>
        </w:tc>
        <w:tc>
          <w:tcPr>
            <w:tcW w:w="2520"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Individual Case Study Report based on reading and group activity</w:t>
            </w:r>
          </w:p>
        </w:tc>
        <w:tc>
          <w:tcPr>
            <w:tcW w:w="1632" w:type="dxa"/>
            <w:gridSpan w:val="2"/>
            <w:tcBorders>
              <w:bottom w:val="single" w:sz="4" w:space="0" w:color="auto"/>
              <w:right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p>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5.1/5.2 Rubric (Attached)</w:t>
            </w:r>
          </w:p>
        </w:tc>
        <w:tc>
          <w:tcPr>
            <w:tcW w:w="2598" w:type="dxa"/>
            <w:tcBorders>
              <w:left w:val="single" w:sz="4" w:space="0" w:color="auto"/>
              <w:bottom w:val="single" w:sz="4" w:space="0" w:color="auto"/>
            </w:tcBorders>
          </w:tcPr>
          <w:p w:rsidR="00147069" w:rsidRPr="00147069" w:rsidRDefault="00147069" w:rsidP="00147069">
            <w:pPr>
              <w:spacing w:before="40"/>
              <w:rPr>
                <w:rFonts w:ascii="Times New Roman" w:eastAsia="Calibri" w:hAnsi="Times New Roman" w:cs="Times New Roman"/>
                <w:color w:val="595959"/>
                <w:kern w:val="0"/>
                <w:sz w:val="24"/>
                <w:szCs w:val="24"/>
              </w:rPr>
            </w:pPr>
          </w:p>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75% of students achieve at the Milestone 2 or Capstone Level</w:t>
            </w:r>
          </w:p>
        </w:tc>
      </w:tr>
      <w:tr w:rsidR="00147069" w:rsidRPr="00147069" w:rsidTr="00147069">
        <w:trPr>
          <w:trHeight w:val="830"/>
        </w:trPr>
        <w:tc>
          <w:tcPr>
            <w:tcW w:w="2250" w:type="dxa"/>
            <w:gridSpan w:val="2"/>
            <w:tcBorders>
              <w:top w:val="single" w:sz="4" w:space="0" w:color="auto"/>
              <w:bottom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4140" w:type="dxa"/>
            <w:gridSpan w:val="2"/>
            <w:tcBorders>
              <w:top w:val="single" w:sz="4" w:space="0" w:color="auto"/>
              <w:bottom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520" w:type="dxa"/>
            <w:gridSpan w:val="2"/>
            <w:tcBorders>
              <w:top w:val="single" w:sz="4" w:space="0" w:color="auto"/>
              <w:bottom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1632" w:type="dxa"/>
            <w:gridSpan w:val="2"/>
            <w:tcBorders>
              <w:top w:val="single" w:sz="4" w:space="0" w:color="auto"/>
              <w:bottom w:val="single" w:sz="4" w:space="0" w:color="auto"/>
              <w:right w:val="single" w:sz="4" w:space="0" w:color="auto"/>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598" w:type="dxa"/>
            <w:tcBorders>
              <w:top w:val="single" w:sz="4" w:space="0" w:color="auto"/>
              <w:left w:val="single" w:sz="4" w:space="0" w:color="auto"/>
              <w:bottom w:val="nil"/>
            </w:tcBorders>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r>
      <w:tr w:rsidR="00147069" w:rsidRPr="00147069" w:rsidTr="00147069">
        <w:trPr>
          <w:trHeight w:val="473"/>
        </w:trPr>
        <w:tc>
          <w:tcPr>
            <w:tcW w:w="1831" w:type="dxa"/>
            <w:vMerge w:val="restart"/>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Outcome</w:t>
            </w:r>
          </w:p>
        </w:tc>
        <w:tc>
          <w:tcPr>
            <w:tcW w:w="11309" w:type="dxa"/>
            <w:gridSpan w:val="8"/>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 xml:space="preserve">Number of Students Achieving Level of Learning Relative to Performance Level </w:t>
            </w:r>
          </w:p>
        </w:tc>
      </w:tr>
      <w:tr w:rsidR="00147069" w:rsidRPr="00147069" w:rsidTr="00147069">
        <w:trPr>
          <w:trHeight w:val="527"/>
        </w:trPr>
        <w:tc>
          <w:tcPr>
            <w:tcW w:w="1831" w:type="dxa"/>
            <w:vMerge/>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p>
        </w:tc>
        <w:tc>
          <w:tcPr>
            <w:tcW w:w="2485" w:type="dxa"/>
            <w:gridSpan w:val="2"/>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Capstone (4)</w:t>
            </w:r>
          </w:p>
        </w:tc>
        <w:tc>
          <w:tcPr>
            <w:tcW w:w="2323" w:type="dxa"/>
            <w:gridSpan w:val="2"/>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Milestone 2 (3)</w:t>
            </w:r>
          </w:p>
        </w:tc>
        <w:tc>
          <w:tcPr>
            <w:tcW w:w="2612" w:type="dxa"/>
            <w:gridSpan w:val="2"/>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Milestone 1 (2)</w:t>
            </w:r>
          </w:p>
        </w:tc>
        <w:tc>
          <w:tcPr>
            <w:tcW w:w="3889" w:type="dxa"/>
            <w:gridSpan w:val="2"/>
          </w:tcPr>
          <w:p w:rsidR="00147069" w:rsidRPr="00147069" w:rsidRDefault="00147069" w:rsidP="00147069">
            <w:pPr>
              <w:spacing w:before="40" w:line="288" w:lineRule="auto"/>
              <w:rPr>
                <w:rFonts w:ascii="Times New Roman" w:eastAsia="Calibri" w:hAnsi="Times New Roman" w:cs="Times New Roman"/>
                <w:b/>
                <w:color w:val="595959"/>
                <w:kern w:val="0"/>
                <w:sz w:val="24"/>
                <w:szCs w:val="24"/>
              </w:rPr>
            </w:pPr>
            <w:r w:rsidRPr="00147069">
              <w:rPr>
                <w:rFonts w:ascii="Times New Roman" w:eastAsia="Calibri" w:hAnsi="Times New Roman" w:cs="Times New Roman"/>
                <w:b/>
                <w:color w:val="595959"/>
                <w:kern w:val="0"/>
                <w:sz w:val="24"/>
                <w:szCs w:val="24"/>
              </w:rPr>
              <w:t>Benchmark (1)</w:t>
            </w:r>
          </w:p>
        </w:tc>
      </w:tr>
      <w:tr w:rsidR="00147069" w:rsidRPr="00147069" w:rsidTr="00147069">
        <w:trPr>
          <w:trHeight w:val="451"/>
        </w:trPr>
        <w:tc>
          <w:tcPr>
            <w:tcW w:w="1831" w:type="dxa"/>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5.1</w:t>
            </w:r>
          </w:p>
        </w:tc>
        <w:tc>
          <w:tcPr>
            <w:tcW w:w="2485"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3 (10.3%)</w:t>
            </w:r>
          </w:p>
        </w:tc>
        <w:tc>
          <w:tcPr>
            <w:tcW w:w="2323"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15 (51.7%)</w:t>
            </w:r>
          </w:p>
        </w:tc>
        <w:tc>
          <w:tcPr>
            <w:tcW w:w="2612"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8 (27.6%)</w:t>
            </w:r>
          </w:p>
        </w:tc>
        <w:tc>
          <w:tcPr>
            <w:tcW w:w="3889"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3 (10.3%)</w:t>
            </w:r>
          </w:p>
        </w:tc>
      </w:tr>
      <w:tr w:rsidR="00147069" w:rsidRPr="00147069" w:rsidTr="00147069">
        <w:trPr>
          <w:trHeight w:val="451"/>
        </w:trPr>
        <w:tc>
          <w:tcPr>
            <w:tcW w:w="1831" w:type="dxa"/>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5.2</w:t>
            </w:r>
          </w:p>
        </w:tc>
        <w:tc>
          <w:tcPr>
            <w:tcW w:w="2485" w:type="dxa"/>
            <w:gridSpan w:val="2"/>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3</w:t>
            </w:r>
          </w:p>
        </w:tc>
        <w:tc>
          <w:tcPr>
            <w:tcW w:w="2323" w:type="dxa"/>
            <w:gridSpan w:val="2"/>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20</w:t>
            </w:r>
          </w:p>
        </w:tc>
        <w:tc>
          <w:tcPr>
            <w:tcW w:w="2612" w:type="dxa"/>
            <w:gridSpan w:val="2"/>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5</w:t>
            </w:r>
          </w:p>
        </w:tc>
        <w:tc>
          <w:tcPr>
            <w:tcW w:w="3889" w:type="dxa"/>
            <w:gridSpan w:val="2"/>
          </w:tcPr>
          <w:p w:rsidR="00147069" w:rsidRPr="00147069" w:rsidRDefault="00147069" w:rsidP="00147069">
            <w:pPr>
              <w:spacing w:before="40"/>
              <w:rPr>
                <w:rFonts w:ascii="Times New Roman" w:eastAsia="Calibri" w:hAnsi="Times New Roman" w:cs="Times New Roman"/>
                <w:color w:val="595959"/>
                <w:kern w:val="0"/>
                <w:sz w:val="24"/>
                <w:szCs w:val="24"/>
              </w:rPr>
            </w:pPr>
            <w:r w:rsidRPr="00147069">
              <w:rPr>
                <w:rFonts w:ascii="Times New Roman" w:eastAsia="Calibri" w:hAnsi="Times New Roman" w:cs="Times New Roman"/>
                <w:color w:val="595959"/>
                <w:kern w:val="0"/>
                <w:sz w:val="24"/>
                <w:szCs w:val="24"/>
              </w:rPr>
              <w:t>1</w:t>
            </w:r>
          </w:p>
        </w:tc>
      </w:tr>
      <w:tr w:rsidR="00147069" w:rsidRPr="00147069" w:rsidTr="00147069">
        <w:trPr>
          <w:trHeight w:val="451"/>
        </w:trPr>
        <w:tc>
          <w:tcPr>
            <w:tcW w:w="1831" w:type="dxa"/>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485"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323"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2612"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c>
          <w:tcPr>
            <w:tcW w:w="3889" w:type="dxa"/>
            <w:gridSpan w:val="2"/>
          </w:tcPr>
          <w:p w:rsidR="00147069" w:rsidRPr="00147069" w:rsidRDefault="00147069" w:rsidP="00147069">
            <w:pPr>
              <w:spacing w:before="40" w:line="288" w:lineRule="auto"/>
              <w:rPr>
                <w:rFonts w:ascii="Times New Roman" w:eastAsia="Calibri" w:hAnsi="Times New Roman" w:cs="Times New Roman"/>
                <w:color w:val="595959"/>
                <w:kern w:val="0"/>
                <w:sz w:val="24"/>
                <w:szCs w:val="24"/>
              </w:rPr>
            </w:pPr>
          </w:p>
        </w:tc>
      </w:tr>
    </w:tbl>
    <w:p w:rsidR="00147069" w:rsidRPr="00147069" w:rsidRDefault="002F31F7" w:rsidP="00147069">
      <w:pPr>
        <w:rPr>
          <w:rFonts w:ascii="Times New Roman" w:eastAsia="Calibri" w:hAnsi="Times New Roman" w:cs="Times New Roman"/>
          <w:color w:val="auto"/>
          <w:kern w:val="0"/>
          <w:sz w:val="24"/>
          <w:szCs w:val="24"/>
          <w:lang w:eastAsia="en-US"/>
        </w:rPr>
      </w:pPr>
      <w:r w:rsidRPr="002F31F7">
        <w:rPr>
          <w:rFonts w:ascii="Times New Roman" w:eastAsia="Calibri" w:hAnsi="Times New Roman" w:cs="Times New Roman"/>
          <w:color w:val="auto"/>
          <w:kern w:val="0"/>
          <w:sz w:val="24"/>
          <w:szCs w:val="24"/>
          <w:lang w:eastAsia="en-US"/>
        </w:rPr>
        <w:lastRenderedPageBreak/>
        <w:t>Describe your assessment findings for the course. (How and/or to what extent did students achieve the expected learning outcome?)</w:t>
      </w:r>
    </w:p>
    <w:p w:rsidR="00147069" w:rsidRPr="00147069" w:rsidRDefault="00147069" w:rsidP="00147069">
      <w:pPr>
        <w:spacing w:before="0" w:line="259" w:lineRule="auto"/>
        <w:rPr>
          <w:rFonts w:ascii="Calibri" w:eastAsia="Calibri" w:hAnsi="Calibri" w:cs="Times New Roman"/>
          <w:color w:val="auto"/>
          <w:kern w:val="0"/>
          <w:sz w:val="22"/>
          <w:szCs w:val="22"/>
          <w:lang w:eastAsia="en-US"/>
        </w:rPr>
      </w:pPr>
      <w:r w:rsidRPr="00147069">
        <w:rPr>
          <w:rFonts w:ascii="Calibri" w:eastAsia="Calibri" w:hAnsi="Calibri" w:cs="Times New Roman"/>
          <w:color w:val="auto"/>
          <w:kern w:val="0"/>
          <w:sz w:val="22"/>
          <w:szCs w:val="22"/>
          <w:lang w:eastAsia="en-US"/>
        </w:rPr>
        <w:t>On 5.1, my achievement goal of 75% of students meeting either Milestone 2 or Capstone was not met.  In looking at the instructional plan, the group homework project did not provide the evidence of progress for all students in the class needed to ensure they were on track.  I am redesigning the homework assignments as individual assignments and adding a group component in which students bring their graded individual work and compare my comments on the individual projects across the group.  They will use the individual papers, my comments, and their discussion to produce a group project.  This will allow me to see individual progression toward the outcome and make sure all students are on track to achieve at the level I desire.</w:t>
      </w:r>
    </w:p>
    <w:p w:rsidR="00147069" w:rsidRPr="00147069" w:rsidRDefault="00147069" w:rsidP="00147069">
      <w:pPr>
        <w:spacing w:before="0" w:line="259" w:lineRule="auto"/>
        <w:rPr>
          <w:rFonts w:ascii="Calibri" w:eastAsia="Calibri" w:hAnsi="Calibri" w:cs="Times New Roman"/>
          <w:color w:val="auto"/>
          <w:kern w:val="0"/>
          <w:sz w:val="22"/>
          <w:szCs w:val="22"/>
          <w:lang w:eastAsia="en-US"/>
        </w:rPr>
      </w:pPr>
      <w:r w:rsidRPr="00147069">
        <w:rPr>
          <w:rFonts w:ascii="Calibri" w:eastAsia="Calibri" w:hAnsi="Calibri" w:cs="Times New Roman"/>
          <w:color w:val="auto"/>
          <w:kern w:val="0"/>
          <w:sz w:val="22"/>
          <w:szCs w:val="22"/>
          <w:lang w:eastAsia="en-US"/>
        </w:rPr>
        <w:t>On 5.2, the assessment was an assessment of an assignment redesign.  The individual paper was used as the primary assessment.  Based on that evaluation, we reached 79% at the Capstone to Milestone 2 Level which exceeded goal.</w:t>
      </w:r>
    </w:p>
    <w:p w:rsidR="006E11A2" w:rsidRDefault="006E11A2" w:rsidP="009638AA">
      <w:pPr>
        <w:spacing w:before="0" w:line="259" w:lineRule="auto"/>
        <w:rPr>
          <w:rFonts w:ascii="Times New Roman" w:eastAsia="Calibri" w:hAnsi="Times New Roman" w:cs="Times New Roman"/>
          <w:color w:val="auto"/>
          <w:kern w:val="0"/>
          <w:sz w:val="24"/>
          <w:szCs w:val="24"/>
          <w:lang w:eastAsia="en-US"/>
        </w:rPr>
      </w:pPr>
      <w:r>
        <w:rPr>
          <w:rFonts w:ascii="Times New Roman" w:eastAsia="Calibri" w:hAnsi="Times New Roman" w:cs="Times New Roman"/>
          <w:color w:val="auto"/>
          <w:kern w:val="0"/>
          <w:sz w:val="24"/>
          <w:szCs w:val="24"/>
          <w:lang w:eastAsia="en-US"/>
        </w:rPr>
        <w:br w:type="page"/>
      </w:r>
    </w:p>
    <w:p w:rsidR="006E11A2" w:rsidRDefault="006E11A2" w:rsidP="006E11A2">
      <w:pPr>
        <w:widowControl w:val="0"/>
        <w:autoSpaceDE w:val="0"/>
        <w:autoSpaceDN w:val="0"/>
        <w:spacing w:before="2" w:after="0" w:line="240" w:lineRule="auto"/>
        <w:rPr>
          <w:rFonts w:ascii="Times New Roman" w:eastAsia="Times New Roman" w:hAnsi="Times New Roman" w:cs="Times New Roman"/>
          <w:color w:val="auto"/>
          <w:kern w:val="0"/>
          <w:sz w:val="24"/>
          <w:szCs w:val="24"/>
          <w:lang w:eastAsia="en-US" w:bidi="en-US"/>
        </w:rPr>
      </w:pPr>
      <w:r w:rsidRPr="006E11A2">
        <w:rPr>
          <w:rFonts w:ascii="Times New Roman" w:eastAsia="Times New Roman" w:hAnsi="Times New Roman" w:cs="Times New Roman"/>
          <w:color w:val="auto"/>
          <w:kern w:val="0"/>
          <w:sz w:val="24"/>
          <w:szCs w:val="24"/>
          <w:lang w:eastAsia="en-US" w:bidi="en-US"/>
        </w:rPr>
        <w:lastRenderedPageBreak/>
        <w:t>Rubric for 5.1 and 5.2</w:t>
      </w:r>
    </w:p>
    <w:p w:rsidR="006E11A2" w:rsidRPr="006E11A2" w:rsidRDefault="006E11A2" w:rsidP="006E11A2">
      <w:pPr>
        <w:widowControl w:val="0"/>
        <w:autoSpaceDE w:val="0"/>
        <w:autoSpaceDN w:val="0"/>
        <w:spacing w:before="2" w:after="0" w:line="240" w:lineRule="auto"/>
        <w:rPr>
          <w:rFonts w:ascii="Times New Roman" w:eastAsia="Times New Roman" w:hAnsi="Times New Roman" w:cs="Times New Roman"/>
          <w:color w:val="auto"/>
          <w:kern w:val="0"/>
          <w:sz w:val="24"/>
          <w:szCs w:val="24"/>
          <w:lang w:eastAsia="en-US" w:bidi="en-US"/>
        </w:rPr>
      </w:pPr>
    </w:p>
    <w:tbl>
      <w:tblPr>
        <w:tblW w:w="0" w:type="auto"/>
        <w:tblInd w:w="5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69"/>
        <w:gridCol w:w="2700"/>
        <w:gridCol w:w="2880"/>
        <w:gridCol w:w="2875"/>
      </w:tblGrid>
      <w:tr w:rsidR="006E11A2" w:rsidRPr="006E11A2" w:rsidTr="003F2350">
        <w:trPr>
          <w:trHeight w:val="806"/>
        </w:trPr>
        <w:tc>
          <w:tcPr>
            <w:tcW w:w="2969" w:type="dxa"/>
          </w:tcPr>
          <w:p w:rsidR="006E11A2" w:rsidRPr="006E11A2" w:rsidRDefault="006E11A2" w:rsidP="006E11A2">
            <w:pPr>
              <w:widowControl w:val="0"/>
              <w:autoSpaceDE w:val="0"/>
              <w:autoSpaceDN w:val="0"/>
              <w:spacing w:before="16" w:after="0" w:line="350" w:lineRule="atLeast"/>
              <w:ind w:left="1063" w:right="1005"/>
              <w:jc w:val="center"/>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Capstone 4</w:t>
            </w:r>
          </w:p>
        </w:tc>
        <w:tc>
          <w:tcPr>
            <w:tcW w:w="5580" w:type="dxa"/>
            <w:gridSpan w:val="2"/>
          </w:tcPr>
          <w:p w:rsidR="006E11A2" w:rsidRPr="006E11A2" w:rsidRDefault="006E11A2" w:rsidP="006E11A2">
            <w:pPr>
              <w:widowControl w:val="0"/>
              <w:autoSpaceDE w:val="0"/>
              <w:autoSpaceDN w:val="0"/>
              <w:spacing w:before="90" w:after="0" w:line="240" w:lineRule="auto"/>
              <w:ind w:left="2240" w:right="2240"/>
              <w:jc w:val="center"/>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Milestones</w:t>
            </w:r>
          </w:p>
          <w:p w:rsidR="006E11A2" w:rsidRPr="006E11A2" w:rsidRDefault="006E11A2" w:rsidP="006E11A2">
            <w:pPr>
              <w:widowControl w:val="0"/>
              <w:tabs>
                <w:tab w:val="left" w:pos="3266"/>
              </w:tabs>
              <w:autoSpaceDE w:val="0"/>
              <w:autoSpaceDN w:val="0"/>
              <w:spacing w:before="79" w:after="0" w:line="240" w:lineRule="auto"/>
              <w:ind w:left="1166"/>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3</w:t>
            </w:r>
            <w:r w:rsidRPr="006E11A2">
              <w:rPr>
                <w:rFonts w:ascii="Times New Roman" w:eastAsia="Times New Roman" w:hAnsi="Times New Roman" w:cs="Times New Roman"/>
                <w:color w:val="auto"/>
                <w:kern w:val="0"/>
                <w:sz w:val="24"/>
                <w:szCs w:val="22"/>
                <w:lang w:eastAsia="en-US" w:bidi="en-US"/>
              </w:rPr>
              <w:tab/>
              <w:t>2</w:t>
            </w:r>
          </w:p>
        </w:tc>
        <w:tc>
          <w:tcPr>
            <w:tcW w:w="2875" w:type="dxa"/>
          </w:tcPr>
          <w:p w:rsidR="006E11A2" w:rsidRPr="006E11A2" w:rsidRDefault="006E11A2" w:rsidP="006E11A2">
            <w:pPr>
              <w:widowControl w:val="0"/>
              <w:autoSpaceDE w:val="0"/>
              <w:autoSpaceDN w:val="0"/>
              <w:spacing w:before="16" w:after="0" w:line="350" w:lineRule="atLeast"/>
              <w:ind w:left="1372" w:right="861" w:hanging="490"/>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Benchmark 1</w:t>
            </w:r>
          </w:p>
        </w:tc>
      </w:tr>
      <w:tr w:rsidR="006E11A2" w:rsidRPr="006E11A2" w:rsidTr="003F2350">
        <w:trPr>
          <w:trHeight w:val="289"/>
        </w:trPr>
        <w:tc>
          <w:tcPr>
            <w:tcW w:w="2969" w:type="dxa"/>
            <w:vMerge w:val="restart"/>
          </w:tcPr>
          <w:p w:rsidR="006E11A2" w:rsidRPr="006E11A2" w:rsidRDefault="006E11A2" w:rsidP="006E11A2">
            <w:pPr>
              <w:widowControl w:val="0"/>
              <w:autoSpaceDE w:val="0"/>
              <w:autoSpaceDN w:val="0"/>
              <w:spacing w:before="88" w:after="0" w:line="240" w:lineRule="auto"/>
              <w:ind w:left="86" w:right="61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Issue or problem to be considered is clearly identified and carefully defined.</w:t>
            </w:r>
          </w:p>
        </w:tc>
        <w:tc>
          <w:tcPr>
            <w:tcW w:w="2700" w:type="dxa"/>
            <w:vMerge w:val="restart"/>
          </w:tcPr>
          <w:p w:rsidR="006E11A2" w:rsidRPr="006E11A2" w:rsidRDefault="006E11A2" w:rsidP="006E11A2">
            <w:pPr>
              <w:widowControl w:val="0"/>
              <w:autoSpaceDE w:val="0"/>
              <w:autoSpaceDN w:val="0"/>
              <w:spacing w:before="88" w:after="0" w:line="240" w:lineRule="auto"/>
              <w:ind w:left="86" w:right="54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Issue or problem is clearly identified and partially defined.</w:t>
            </w:r>
          </w:p>
        </w:tc>
        <w:tc>
          <w:tcPr>
            <w:tcW w:w="2880" w:type="dxa"/>
            <w:vMerge w:val="restart"/>
          </w:tcPr>
          <w:p w:rsidR="006E11A2" w:rsidRPr="006E11A2" w:rsidRDefault="006E11A2" w:rsidP="006E11A2">
            <w:pPr>
              <w:widowControl w:val="0"/>
              <w:autoSpaceDE w:val="0"/>
              <w:autoSpaceDN w:val="0"/>
              <w:spacing w:before="88" w:after="0" w:line="240" w:lineRule="auto"/>
              <w:ind w:left="81" w:right="301"/>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Issue or problem is partially identified and an attempt to define the problem is evident.</w:t>
            </w:r>
          </w:p>
        </w:tc>
        <w:tc>
          <w:tcPr>
            <w:tcW w:w="2875" w:type="dxa"/>
            <w:vMerge w:val="restart"/>
          </w:tcPr>
          <w:p w:rsidR="006E11A2" w:rsidRPr="006E11A2" w:rsidRDefault="006E11A2" w:rsidP="006E11A2">
            <w:pPr>
              <w:widowControl w:val="0"/>
              <w:autoSpaceDE w:val="0"/>
              <w:autoSpaceDN w:val="0"/>
              <w:spacing w:before="88" w:after="0" w:line="240" w:lineRule="auto"/>
              <w:ind w:left="81" w:right="176"/>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Issue or problem is not clearly identified, resulting in the absence of a definition.</w:t>
            </w:r>
          </w:p>
        </w:tc>
      </w:tr>
      <w:tr w:rsidR="006E11A2" w:rsidRPr="006E11A2" w:rsidTr="003F2350">
        <w:trPr>
          <w:trHeight w:val="268"/>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1"/>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549"/>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89"/>
        </w:trPr>
        <w:tc>
          <w:tcPr>
            <w:tcW w:w="2969" w:type="dxa"/>
            <w:vMerge w:val="restart"/>
          </w:tcPr>
          <w:p w:rsidR="006E11A2" w:rsidRPr="006E11A2" w:rsidRDefault="006E11A2" w:rsidP="006E11A2">
            <w:pPr>
              <w:widowControl w:val="0"/>
              <w:autoSpaceDE w:val="0"/>
              <w:autoSpaceDN w:val="0"/>
              <w:spacing w:before="88" w:after="0" w:line="240" w:lineRule="auto"/>
              <w:ind w:left="86" w:right="61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Relevant evidence and perspectives have been comprehensively considered for full understanding.</w:t>
            </w:r>
          </w:p>
        </w:tc>
        <w:tc>
          <w:tcPr>
            <w:tcW w:w="2700" w:type="dxa"/>
            <w:vMerge w:val="restart"/>
          </w:tcPr>
          <w:p w:rsidR="006E11A2" w:rsidRPr="006E11A2" w:rsidRDefault="006E11A2" w:rsidP="006E11A2">
            <w:pPr>
              <w:widowControl w:val="0"/>
              <w:autoSpaceDE w:val="0"/>
              <w:autoSpaceDN w:val="0"/>
              <w:spacing w:before="88" w:after="0" w:line="240" w:lineRule="auto"/>
              <w:ind w:left="86" w:right="57"/>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Relevant evidence and perspectives have been considered for understanding</w:t>
            </w:r>
          </w:p>
        </w:tc>
        <w:tc>
          <w:tcPr>
            <w:tcW w:w="2880" w:type="dxa"/>
            <w:vMerge w:val="restart"/>
          </w:tcPr>
          <w:p w:rsidR="006E11A2" w:rsidRPr="006E11A2" w:rsidRDefault="006E11A2" w:rsidP="006E11A2">
            <w:pPr>
              <w:widowControl w:val="0"/>
              <w:autoSpaceDE w:val="0"/>
              <w:autoSpaceDN w:val="0"/>
              <w:spacing w:before="88" w:after="0" w:line="240" w:lineRule="auto"/>
              <w:ind w:left="81" w:right="245"/>
              <w:jc w:val="both"/>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Evidence and perspectives have been considered, but only partially.</w:t>
            </w:r>
          </w:p>
        </w:tc>
        <w:tc>
          <w:tcPr>
            <w:tcW w:w="2875" w:type="dxa"/>
            <w:vMerge w:val="restart"/>
          </w:tcPr>
          <w:p w:rsidR="006E11A2" w:rsidRPr="006E11A2" w:rsidRDefault="006E11A2" w:rsidP="006E11A2">
            <w:pPr>
              <w:widowControl w:val="0"/>
              <w:autoSpaceDE w:val="0"/>
              <w:autoSpaceDN w:val="0"/>
              <w:spacing w:before="88" w:after="0" w:line="240" w:lineRule="auto"/>
              <w:ind w:left="81" w:right="176"/>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Evidence and/or perspectives have been minimally considered, resulting in little to no understanding.</w:t>
            </w:r>
          </w:p>
        </w:tc>
      </w:tr>
      <w:tr w:rsidR="006E11A2" w:rsidRPr="006E11A2" w:rsidTr="003F2350">
        <w:trPr>
          <w:trHeight w:val="268"/>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1"/>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3"/>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1394"/>
        </w:trPr>
        <w:tc>
          <w:tcPr>
            <w:tcW w:w="2969" w:type="dxa"/>
          </w:tcPr>
          <w:p w:rsidR="006E11A2" w:rsidRPr="006E11A2" w:rsidRDefault="006E11A2" w:rsidP="006E11A2">
            <w:pPr>
              <w:widowControl w:val="0"/>
              <w:autoSpaceDE w:val="0"/>
              <w:autoSpaceDN w:val="0"/>
              <w:spacing w:before="88" w:after="0" w:line="240" w:lineRule="auto"/>
              <w:ind w:left="86" w:right="238"/>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Arguments/conclusions are completely supported by appropriate evidence/data.</w:t>
            </w:r>
          </w:p>
        </w:tc>
        <w:tc>
          <w:tcPr>
            <w:tcW w:w="2700" w:type="dxa"/>
          </w:tcPr>
          <w:p w:rsidR="006E11A2" w:rsidRPr="006E11A2" w:rsidRDefault="006E11A2" w:rsidP="006E11A2">
            <w:pPr>
              <w:widowControl w:val="0"/>
              <w:autoSpaceDE w:val="0"/>
              <w:autoSpaceDN w:val="0"/>
              <w:spacing w:before="88" w:after="0" w:line="240" w:lineRule="auto"/>
              <w:ind w:left="86" w:right="57"/>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Arguments/conclusions are mostly supported by appropriate evidence/data.</w:t>
            </w:r>
          </w:p>
        </w:tc>
        <w:tc>
          <w:tcPr>
            <w:tcW w:w="2880" w:type="dxa"/>
          </w:tcPr>
          <w:p w:rsidR="006E11A2" w:rsidRPr="006E11A2" w:rsidRDefault="006E11A2" w:rsidP="006E11A2">
            <w:pPr>
              <w:widowControl w:val="0"/>
              <w:autoSpaceDE w:val="0"/>
              <w:autoSpaceDN w:val="0"/>
              <w:spacing w:before="88" w:after="0" w:line="240" w:lineRule="auto"/>
              <w:ind w:left="81" w:right="154"/>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Arguments/conclusions are somewhat supported by appropriate evidence/data.</w:t>
            </w:r>
          </w:p>
        </w:tc>
        <w:tc>
          <w:tcPr>
            <w:tcW w:w="2875" w:type="dxa"/>
          </w:tcPr>
          <w:p w:rsidR="006E11A2" w:rsidRPr="006E11A2" w:rsidRDefault="006E11A2" w:rsidP="006E11A2">
            <w:pPr>
              <w:widowControl w:val="0"/>
              <w:autoSpaceDE w:val="0"/>
              <w:autoSpaceDN w:val="0"/>
              <w:spacing w:before="88" w:after="0" w:line="240" w:lineRule="auto"/>
              <w:ind w:left="81" w:right="14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Arguments/conclusions are minimally supported by appropriate evidence/data.</w:t>
            </w:r>
          </w:p>
        </w:tc>
      </w:tr>
      <w:tr w:rsidR="006E11A2" w:rsidRPr="006E11A2" w:rsidTr="003F2350">
        <w:trPr>
          <w:trHeight w:val="289"/>
        </w:trPr>
        <w:tc>
          <w:tcPr>
            <w:tcW w:w="2969" w:type="dxa"/>
            <w:vMerge w:val="restart"/>
          </w:tcPr>
          <w:p w:rsidR="006E11A2" w:rsidRPr="006E11A2" w:rsidRDefault="006E11A2" w:rsidP="006E11A2">
            <w:pPr>
              <w:widowControl w:val="0"/>
              <w:autoSpaceDE w:val="0"/>
              <w:autoSpaceDN w:val="0"/>
              <w:spacing w:before="88" w:after="0" w:line="240" w:lineRule="auto"/>
              <w:ind w:left="86" w:right="165"/>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Evidence/Experience is thoughtfully applied to provide a comprehensive analysis of implications and to generate ideas/questions for further inquiry about the problem as stated.</w:t>
            </w:r>
          </w:p>
        </w:tc>
        <w:tc>
          <w:tcPr>
            <w:tcW w:w="2700" w:type="dxa"/>
            <w:vMerge w:val="restart"/>
          </w:tcPr>
          <w:p w:rsidR="006E11A2" w:rsidRPr="006E11A2" w:rsidRDefault="006E11A2" w:rsidP="006E11A2">
            <w:pPr>
              <w:widowControl w:val="0"/>
              <w:autoSpaceDE w:val="0"/>
              <w:autoSpaceDN w:val="0"/>
              <w:spacing w:before="88" w:after="0" w:line="240" w:lineRule="auto"/>
              <w:ind w:left="86" w:right="24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Evidence is applied to provide an analysis or synthesis of the implications and to generate ideas/questions for further inquiry about problem or issue.</w:t>
            </w:r>
          </w:p>
        </w:tc>
        <w:tc>
          <w:tcPr>
            <w:tcW w:w="2880" w:type="dxa"/>
            <w:vMerge w:val="restart"/>
          </w:tcPr>
          <w:p w:rsidR="006E11A2" w:rsidRPr="006E11A2" w:rsidRDefault="006E11A2" w:rsidP="006E11A2">
            <w:pPr>
              <w:widowControl w:val="0"/>
              <w:autoSpaceDE w:val="0"/>
              <w:autoSpaceDN w:val="0"/>
              <w:spacing w:before="88" w:after="0" w:line="240" w:lineRule="auto"/>
              <w:ind w:left="81" w:right="110"/>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 xml:space="preserve">Some evidence is offered </w:t>
            </w:r>
            <w:r w:rsidRPr="006E11A2">
              <w:rPr>
                <w:rFonts w:ascii="Times New Roman" w:eastAsia="Times New Roman" w:hAnsi="Times New Roman" w:cs="Times New Roman"/>
                <w:color w:val="auto"/>
                <w:spacing w:val="-6"/>
                <w:kern w:val="0"/>
                <w:sz w:val="24"/>
                <w:szCs w:val="22"/>
                <w:lang w:eastAsia="en-US" w:bidi="en-US"/>
              </w:rPr>
              <w:t xml:space="preserve">to </w:t>
            </w:r>
            <w:r w:rsidRPr="006E11A2">
              <w:rPr>
                <w:rFonts w:ascii="Times New Roman" w:eastAsia="Times New Roman" w:hAnsi="Times New Roman" w:cs="Times New Roman"/>
                <w:color w:val="auto"/>
                <w:kern w:val="0"/>
                <w:sz w:val="24"/>
                <w:szCs w:val="22"/>
                <w:lang w:eastAsia="en-US" w:bidi="en-US"/>
              </w:rPr>
              <w:t>analyze the implications and to generate ideas/questions for further inquiry about problem or issue, but it is done adequately.</w:t>
            </w:r>
          </w:p>
        </w:tc>
        <w:tc>
          <w:tcPr>
            <w:tcW w:w="2875" w:type="dxa"/>
            <w:vMerge w:val="restart"/>
          </w:tcPr>
          <w:p w:rsidR="006E11A2" w:rsidRPr="006E11A2" w:rsidRDefault="006E11A2" w:rsidP="006E11A2">
            <w:pPr>
              <w:widowControl w:val="0"/>
              <w:autoSpaceDE w:val="0"/>
              <w:autoSpaceDN w:val="0"/>
              <w:spacing w:before="88" w:after="0" w:line="240" w:lineRule="auto"/>
              <w:ind w:left="81" w:right="129"/>
              <w:rPr>
                <w:rFonts w:ascii="Times New Roman" w:eastAsia="Times New Roman" w:hAnsi="Times New Roman" w:cs="Times New Roman"/>
                <w:color w:val="auto"/>
                <w:kern w:val="0"/>
                <w:sz w:val="24"/>
                <w:szCs w:val="22"/>
                <w:lang w:eastAsia="en-US" w:bidi="en-US"/>
              </w:rPr>
            </w:pPr>
            <w:r w:rsidRPr="006E11A2">
              <w:rPr>
                <w:rFonts w:ascii="Times New Roman" w:eastAsia="Times New Roman" w:hAnsi="Times New Roman" w:cs="Times New Roman"/>
                <w:color w:val="auto"/>
                <w:kern w:val="0"/>
                <w:sz w:val="24"/>
                <w:szCs w:val="22"/>
                <w:lang w:eastAsia="en-US" w:bidi="en-US"/>
              </w:rPr>
              <w:t>Little evidence is applied; analysis or synthesis is absent, partial, or unconvincing, and does not address implications or generate ideas/questions.</w:t>
            </w:r>
          </w:p>
        </w:tc>
      </w:tr>
      <w:tr w:rsidR="006E11A2" w:rsidRPr="006E11A2" w:rsidTr="003F2350">
        <w:trPr>
          <w:trHeight w:val="268"/>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1"/>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270"/>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r w:rsidR="006E11A2" w:rsidRPr="006E11A2" w:rsidTr="003F2350">
        <w:trPr>
          <w:trHeight w:val="941"/>
        </w:trPr>
        <w:tc>
          <w:tcPr>
            <w:tcW w:w="2969"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70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80"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c>
          <w:tcPr>
            <w:tcW w:w="2875" w:type="dxa"/>
            <w:vMerge/>
            <w:tcBorders>
              <w:top w:val="nil"/>
            </w:tcBorders>
          </w:tcPr>
          <w:p w:rsidR="006E11A2" w:rsidRPr="006E11A2" w:rsidRDefault="006E11A2" w:rsidP="006E11A2">
            <w:pPr>
              <w:spacing w:before="0" w:line="259" w:lineRule="auto"/>
              <w:rPr>
                <w:rFonts w:ascii="Calibri" w:eastAsia="Calibri" w:hAnsi="Calibri" w:cs="Times New Roman"/>
                <w:color w:val="auto"/>
                <w:kern w:val="0"/>
                <w:sz w:val="2"/>
                <w:szCs w:val="2"/>
                <w:lang w:eastAsia="en-US"/>
              </w:rPr>
            </w:pPr>
          </w:p>
        </w:tc>
      </w:tr>
    </w:tbl>
    <w:p w:rsidR="006E11A2" w:rsidRPr="006E11A2" w:rsidRDefault="006E11A2" w:rsidP="006E11A2">
      <w:pPr>
        <w:spacing w:before="0" w:after="0" w:line="240" w:lineRule="auto"/>
        <w:rPr>
          <w:rFonts w:ascii="Calibri" w:eastAsia="Calibri" w:hAnsi="Calibri" w:cs="Times New Roman"/>
          <w:color w:val="auto"/>
          <w:kern w:val="0"/>
          <w:lang w:eastAsia="en-US"/>
        </w:rPr>
      </w:pPr>
      <w:r w:rsidRPr="006E11A2">
        <w:rPr>
          <w:rFonts w:ascii="Calibri" w:eastAsia="Calibri" w:hAnsi="Calibri" w:cs="Times New Roman"/>
          <w:color w:val="auto"/>
          <w:kern w:val="0"/>
          <w:lang w:eastAsia="en-US"/>
        </w:rPr>
        <w:br w:type="page"/>
      </w:r>
    </w:p>
    <w:p w:rsidR="00502667" w:rsidRPr="007F0768" w:rsidRDefault="001A461F">
      <w:pPr>
        <w:pStyle w:val="Heading1"/>
        <w:rPr>
          <w:rFonts w:ascii="Times New Roman" w:hAnsi="Times New Roman" w:cs="Times New Roman"/>
        </w:rPr>
      </w:pPr>
      <w:bookmarkStart w:id="3" w:name="_Toc529543904"/>
      <w:r w:rsidRPr="007F0768">
        <w:rPr>
          <w:rFonts w:ascii="Times New Roman" w:hAnsi="Times New Roman" w:cs="Times New Roman"/>
        </w:rPr>
        <w:lastRenderedPageBreak/>
        <w:t xml:space="preserve">Section 2: </w:t>
      </w:r>
      <w:r w:rsidR="00E2265F">
        <w:rPr>
          <w:rFonts w:ascii="Times New Roman" w:hAnsi="Times New Roman" w:cs="Times New Roman"/>
        </w:rPr>
        <w:t>Assessment Planning</w:t>
      </w:r>
      <w:bookmarkEnd w:id="3"/>
    </w:p>
    <w:p w:rsidR="00502667" w:rsidRPr="00A8497B" w:rsidRDefault="00646DE4" w:rsidP="00E06727">
      <w:pPr>
        <w:rPr>
          <w:rFonts w:ascii="Times New Roman" w:hAnsi="Times New Roman" w:cs="Times New Roman"/>
          <w:sz w:val="24"/>
          <w:szCs w:val="24"/>
        </w:rPr>
      </w:pPr>
      <w:r w:rsidRPr="00646DE4">
        <w:rPr>
          <w:rFonts w:ascii="Times New Roman" w:hAnsi="Times New Roman" w:cs="Times New Roman"/>
          <w:b/>
          <w:sz w:val="24"/>
          <w:szCs w:val="24"/>
        </w:rPr>
        <w:t>Assessment Cycle</w:t>
      </w:r>
      <w:r>
        <w:rPr>
          <w:rFonts w:ascii="Times New Roman" w:hAnsi="Times New Roman" w:cs="Times New Roman"/>
          <w:b/>
          <w:sz w:val="24"/>
          <w:szCs w:val="24"/>
        </w:rPr>
        <w:t xml:space="preserve"> Worksheet</w:t>
      </w:r>
      <w:r w:rsidR="00E2265F" w:rsidRPr="00A8497B">
        <w:rPr>
          <w:rFonts w:ascii="Times New Roman" w:hAnsi="Times New Roman" w:cs="Times New Roman"/>
          <w:sz w:val="24"/>
          <w:szCs w:val="24"/>
        </w:rPr>
        <w:t xml:space="preserve"> </w:t>
      </w:r>
      <w:r>
        <w:rPr>
          <w:rFonts w:ascii="Times New Roman" w:hAnsi="Times New Roman" w:cs="Times New Roman"/>
          <w:sz w:val="24"/>
          <w:szCs w:val="24"/>
        </w:rPr>
        <w:t>(</w:t>
      </w:r>
      <w:r w:rsidR="009638AA" w:rsidRPr="00A8497B">
        <w:rPr>
          <w:rFonts w:ascii="Times New Roman" w:hAnsi="Times New Roman" w:cs="Times New Roman"/>
          <w:sz w:val="24"/>
          <w:szCs w:val="24"/>
        </w:rPr>
        <w:t>We recommend that you report on the assessment of no more than three general education student learning outcomes per year.  However, we also want to ensure that all GE SLOs are assessed at least every three years</w:t>
      </w:r>
      <w:r>
        <w:rPr>
          <w:rFonts w:ascii="Times New Roman" w:hAnsi="Times New Roman" w:cs="Times New Roman"/>
          <w:sz w:val="24"/>
          <w:szCs w:val="24"/>
        </w:rPr>
        <w:t>_</w:t>
      </w:r>
      <w:r w:rsidR="009638AA" w:rsidRPr="00A8497B">
        <w:rPr>
          <w:rFonts w:ascii="Times New Roman" w:hAnsi="Times New Roman" w:cs="Times New Roman"/>
          <w:sz w:val="24"/>
          <w:szCs w:val="24"/>
        </w:rPr>
        <w:t xml:space="preserve">. </w:t>
      </w:r>
    </w:p>
    <w:tbl>
      <w:tblPr>
        <w:tblStyle w:val="TableGrid40"/>
        <w:tblW w:w="9000" w:type="dxa"/>
        <w:tblInd w:w="-5" w:type="dxa"/>
        <w:tblLook w:val="04A0" w:firstRow="1" w:lastRow="0" w:firstColumn="1" w:lastColumn="0" w:noHBand="0" w:noVBand="1"/>
      </w:tblPr>
      <w:tblGrid>
        <w:gridCol w:w="900"/>
        <w:gridCol w:w="1620"/>
        <w:gridCol w:w="1440"/>
        <w:gridCol w:w="5040"/>
      </w:tblGrid>
      <w:tr w:rsidR="00757D5E" w:rsidRPr="009638AA" w:rsidTr="00E06727">
        <w:tc>
          <w:tcPr>
            <w:tcW w:w="900" w:type="dxa"/>
          </w:tcPr>
          <w:p w:rsidR="00757D5E" w:rsidRPr="009638AA" w:rsidRDefault="00757D5E"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Year</w:t>
            </w:r>
          </w:p>
        </w:tc>
        <w:tc>
          <w:tcPr>
            <w:tcW w:w="1620" w:type="dxa"/>
          </w:tcPr>
          <w:p w:rsidR="00757D5E" w:rsidRPr="009638AA" w:rsidRDefault="00757D5E"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Course</w:t>
            </w:r>
          </w:p>
        </w:tc>
        <w:tc>
          <w:tcPr>
            <w:tcW w:w="1440" w:type="dxa"/>
          </w:tcPr>
          <w:p w:rsidR="00757D5E" w:rsidRPr="009638AA" w:rsidRDefault="00757D5E"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Section</w:t>
            </w:r>
          </w:p>
        </w:tc>
        <w:tc>
          <w:tcPr>
            <w:tcW w:w="5040" w:type="dxa"/>
          </w:tcPr>
          <w:p w:rsidR="00757D5E" w:rsidRPr="009638AA" w:rsidRDefault="00757D5E"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Outcomes Assessed</w:t>
            </w:r>
          </w:p>
        </w:tc>
      </w:tr>
      <w:tr w:rsidR="00757D5E" w:rsidRPr="009638AA" w:rsidTr="00E06727">
        <w:tc>
          <w:tcPr>
            <w:tcW w:w="900" w:type="dxa"/>
          </w:tcPr>
          <w:p w:rsidR="00757D5E" w:rsidRPr="009638AA" w:rsidRDefault="00757D5E" w:rsidP="003F2350">
            <w:pPr>
              <w:rPr>
                <w:rFonts w:ascii="Times New Roman" w:eastAsia="Calibri" w:hAnsi="Times New Roman" w:cs="Times New Roman"/>
                <w:kern w:val="0"/>
                <w:sz w:val="24"/>
                <w:szCs w:val="24"/>
              </w:rPr>
            </w:pPr>
          </w:p>
        </w:tc>
        <w:tc>
          <w:tcPr>
            <w:tcW w:w="1620" w:type="dxa"/>
          </w:tcPr>
          <w:p w:rsidR="00757D5E" w:rsidRPr="009638AA" w:rsidRDefault="00757D5E" w:rsidP="003F2350">
            <w:pPr>
              <w:rPr>
                <w:rFonts w:ascii="Times New Roman" w:eastAsia="Calibri" w:hAnsi="Times New Roman" w:cs="Times New Roman"/>
                <w:kern w:val="0"/>
                <w:sz w:val="24"/>
                <w:szCs w:val="24"/>
              </w:rPr>
            </w:pPr>
          </w:p>
        </w:tc>
        <w:tc>
          <w:tcPr>
            <w:tcW w:w="1440" w:type="dxa"/>
          </w:tcPr>
          <w:p w:rsidR="00757D5E" w:rsidRPr="009638AA" w:rsidRDefault="00757D5E" w:rsidP="003F2350">
            <w:pPr>
              <w:rPr>
                <w:rFonts w:ascii="Times New Roman" w:eastAsia="Calibri" w:hAnsi="Times New Roman" w:cs="Times New Roman"/>
                <w:kern w:val="0"/>
                <w:sz w:val="24"/>
                <w:szCs w:val="24"/>
              </w:rPr>
            </w:pPr>
          </w:p>
        </w:tc>
        <w:tc>
          <w:tcPr>
            <w:tcW w:w="5040" w:type="dxa"/>
          </w:tcPr>
          <w:p w:rsidR="00757D5E" w:rsidRPr="009638AA" w:rsidRDefault="00757D5E" w:rsidP="003F2350">
            <w:pPr>
              <w:rPr>
                <w:rFonts w:ascii="Times New Roman" w:eastAsia="Calibri" w:hAnsi="Times New Roman" w:cs="Times New Roman"/>
                <w:kern w:val="0"/>
                <w:sz w:val="24"/>
                <w:szCs w:val="24"/>
              </w:rPr>
            </w:pPr>
          </w:p>
        </w:tc>
      </w:tr>
      <w:tr w:rsidR="00757D5E" w:rsidRPr="009638AA" w:rsidTr="00E06727">
        <w:tc>
          <w:tcPr>
            <w:tcW w:w="900" w:type="dxa"/>
          </w:tcPr>
          <w:p w:rsidR="00757D5E" w:rsidRPr="009638AA" w:rsidRDefault="00757D5E" w:rsidP="003F2350">
            <w:pPr>
              <w:rPr>
                <w:rFonts w:ascii="Times New Roman" w:eastAsia="Calibri" w:hAnsi="Times New Roman" w:cs="Times New Roman"/>
                <w:kern w:val="0"/>
                <w:sz w:val="24"/>
                <w:szCs w:val="24"/>
              </w:rPr>
            </w:pPr>
          </w:p>
        </w:tc>
        <w:tc>
          <w:tcPr>
            <w:tcW w:w="1620" w:type="dxa"/>
          </w:tcPr>
          <w:p w:rsidR="00757D5E" w:rsidRPr="009638AA" w:rsidRDefault="00757D5E" w:rsidP="003F2350">
            <w:pPr>
              <w:rPr>
                <w:rFonts w:ascii="Times New Roman" w:eastAsia="Calibri" w:hAnsi="Times New Roman" w:cs="Times New Roman"/>
                <w:kern w:val="0"/>
                <w:sz w:val="24"/>
                <w:szCs w:val="24"/>
              </w:rPr>
            </w:pPr>
          </w:p>
        </w:tc>
        <w:tc>
          <w:tcPr>
            <w:tcW w:w="1440" w:type="dxa"/>
          </w:tcPr>
          <w:p w:rsidR="00757D5E" w:rsidRPr="009638AA" w:rsidRDefault="00757D5E" w:rsidP="003F2350">
            <w:pPr>
              <w:rPr>
                <w:rFonts w:ascii="Times New Roman" w:eastAsia="Calibri" w:hAnsi="Times New Roman" w:cs="Times New Roman"/>
                <w:kern w:val="0"/>
                <w:sz w:val="24"/>
                <w:szCs w:val="24"/>
              </w:rPr>
            </w:pPr>
          </w:p>
        </w:tc>
        <w:tc>
          <w:tcPr>
            <w:tcW w:w="5040" w:type="dxa"/>
          </w:tcPr>
          <w:p w:rsidR="00757D5E" w:rsidRPr="009638AA" w:rsidRDefault="00757D5E" w:rsidP="003F2350">
            <w:pPr>
              <w:rPr>
                <w:rFonts w:ascii="Times New Roman" w:eastAsia="Calibri" w:hAnsi="Times New Roman" w:cs="Times New Roman"/>
                <w:kern w:val="0"/>
                <w:sz w:val="24"/>
                <w:szCs w:val="24"/>
              </w:rPr>
            </w:pPr>
          </w:p>
        </w:tc>
      </w:tr>
      <w:tr w:rsidR="00757D5E" w:rsidRPr="009638AA" w:rsidTr="00E06727">
        <w:tc>
          <w:tcPr>
            <w:tcW w:w="900" w:type="dxa"/>
          </w:tcPr>
          <w:p w:rsidR="00757D5E" w:rsidRPr="009638AA" w:rsidRDefault="00757D5E" w:rsidP="003F2350">
            <w:pPr>
              <w:rPr>
                <w:rFonts w:ascii="Times New Roman" w:eastAsia="Calibri" w:hAnsi="Times New Roman" w:cs="Times New Roman"/>
                <w:kern w:val="0"/>
                <w:sz w:val="24"/>
                <w:szCs w:val="24"/>
              </w:rPr>
            </w:pPr>
          </w:p>
        </w:tc>
        <w:tc>
          <w:tcPr>
            <w:tcW w:w="1620" w:type="dxa"/>
          </w:tcPr>
          <w:p w:rsidR="00757D5E" w:rsidRPr="009638AA" w:rsidRDefault="00757D5E" w:rsidP="003F2350">
            <w:pPr>
              <w:rPr>
                <w:rFonts w:ascii="Times New Roman" w:eastAsia="Calibri" w:hAnsi="Times New Roman" w:cs="Times New Roman"/>
                <w:kern w:val="0"/>
                <w:sz w:val="24"/>
                <w:szCs w:val="24"/>
              </w:rPr>
            </w:pPr>
          </w:p>
        </w:tc>
        <w:tc>
          <w:tcPr>
            <w:tcW w:w="1440" w:type="dxa"/>
          </w:tcPr>
          <w:p w:rsidR="00757D5E" w:rsidRPr="009638AA" w:rsidRDefault="00757D5E" w:rsidP="003F2350">
            <w:pPr>
              <w:rPr>
                <w:rFonts w:ascii="Times New Roman" w:eastAsia="Calibri" w:hAnsi="Times New Roman" w:cs="Times New Roman"/>
                <w:kern w:val="0"/>
                <w:sz w:val="24"/>
                <w:szCs w:val="24"/>
              </w:rPr>
            </w:pPr>
          </w:p>
        </w:tc>
        <w:tc>
          <w:tcPr>
            <w:tcW w:w="5040" w:type="dxa"/>
          </w:tcPr>
          <w:p w:rsidR="00757D5E" w:rsidRPr="009638AA" w:rsidRDefault="00757D5E" w:rsidP="003F2350">
            <w:pPr>
              <w:rPr>
                <w:rFonts w:ascii="Times New Roman" w:eastAsia="Calibri" w:hAnsi="Times New Roman" w:cs="Times New Roman"/>
                <w:kern w:val="0"/>
                <w:sz w:val="24"/>
                <w:szCs w:val="24"/>
              </w:rPr>
            </w:pPr>
          </w:p>
        </w:tc>
      </w:tr>
      <w:tr w:rsidR="00757D5E" w:rsidRPr="00A8497B" w:rsidTr="00E06727">
        <w:tc>
          <w:tcPr>
            <w:tcW w:w="900" w:type="dxa"/>
          </w:tcPr>
          <w:p w:rsidR="00757D5E" w:rsidRPr="00A8497B" w:rsidRDefault="00757D5E" w:rsidP="003F2350">
            <w:pPr>
              <w:rPr>
                <w:rFonts w:ascii="Times New Roman" w:eastAsia="Calibri" w:hAnsi="Times New Roman" w:cs="Times New Roman"/>
                <w:kern w:val="0"/>
                <w:sz w:val="24"/>
                <w:szCs w:val="24"/>
              </w:rPr>
            </w:pPr>
          </w:p>
        </w:tc>
        <w:tc>
          <w:tcPr>
            <w:tcW w:w="1620" w:type="dxa"/>
          </w:tcPr>
          <w:p w:rsidR="00757D5E" w:rsidRPr="00A8497B" w:rsidRDefault="00757D5E" w:rsidP="003F2350">
            <w:pPr>
              <w:rPr>
                <w:rFonts w:ascii="Times New Roman" w:eastAsia="Calibri" w:hAnsi="Times New Roman" w:cs="Times New Roman"/>
                <w:kern w:val="0"/>
                <w:sz w:val="24"/>
                <w:szCs w:val="24"/>
              </w:rPr>
            </w:pPr>
          </w:p>
        </w:tc>
        <w:tc>
          <w:tcPr>
            <w:tcW w:w="1440" w:type="dxa"/>
          </w:tcPr>
          <w:p w:rsidR="00757D5E" w:rsidRPr="00A8497B" w:rsidRDefault="00757D5E" w:rsidP="003F2350">
            <w:pPr>
              <w:rPr>
                <w:rFonts w:ascii="Times New Roman" w:eastAsia="Calibri" w:hAnsi="Times New Roman" w:cs="Times New Roman"/>
                <w:kern w:val="0"/>
                <w:sz w:val="24"/>
                <w:szCs w:val="24"/>
              </w:rPr>
            </w:pPr>
          </w:p>
        </w:tc>
        <w:tc>
          <w:tcPr>
            <w:tcW w:w="5040" w:type="dxa"/>
          </w:tcPr>
          <w:p w:rsidR="00757D5E" w:rsidRPr="00A8497B" w:rsidRDefault="00757D5E" w:rsidP="003F2350">
            <w:pPr>
              <w:rPr>
                <w:rFonts w:ascii="Times New Roman" w:eastAsia="Calibri" w:hAnsi="Times New Roman" w:cs="Times New Roman"/>
                <w:kern w:val="0"/>
                <w:sz w:val="24"/>
                <w:szCs w:val="24"/>
              </w:rPr>
            </w:pPr>
          </w:p>
        </w:tc>
      </w:tr>
      <w:tr w:rsidR="00757D5E" w:rsidRPr="00A8497B" w:rsidTr="00E06727">
        <w:tc>
          <w:tcPr>
            <w:tcW w:w="900" w:type="dxa"/>
          </w:tcPr>
          <w:p w:rsidR="00757D5E" w:rsidRPr="00A8497B" w:rsidRDefault="00757D5E" w:rsidP="003F2350">
            <w:pPr>
              <w:rPr>
                <w:rFonts w:ascii="Times New Roman" w:eastAsia="Calibri" w:hAnsi="Times New Roman" w:cs="Times New Roman"/>
                <w:kern w:val="0"/>
                <w:sz w:val="24"/>
                <w:szCs w:val="24"/>
              </w:rPr>
            </w:pPr>
          </w:p>
        </w:tc>
        <w:tc>
          <w:tcPr>
            <w:tcW w:w="1620" w:type="dxa"/>
          </w:tcPr>
          <w:p w:rsidR="00757D5E" w:rsidRPr="00A8497B" w:rsidRDefault="00757D5E" w:rsidP="003F2350">
            <w:pPr>
              <w:rPr>
                <w:rFonts w:ascii="Times New Roman" w:eastAsia="Calibri" w:hAnsi="Times New Roman" w:cs="Times New Roman"/>
                <w:kern w:val="0"/>
                <w:sz w:val="24"/>
                <w:szCs w:val="24"/>
              </w:rPr>
            </w:pPr>
          </w:p>
        </w:tc>
        <w:tc>
          <w:tcPr>
            <w:tcW w:w="1440" w:type="dxa"/>
          </w:tcPr>
          <w:p w:rsidR="00757D5E" w:rsidRPr="00A8497B" w:rsidRDefault="00757D5E" w:rsidP="003F2350">
            <w:pPr>
              <w:rPr>
                <w:rFonts w:ascii="Times New Roman" w:eastAsia="Calibri" w:hAnsi="Times New Roman" w:cs="Times New Roman"/>
                <w:kern w:val="0"/>
                <w:sz w:val="24"/>
                <w:szCs w:val="24"/>
              </w:rPr>
            </w:pPr>
          </w:p>
        </w:tc>
        <w:tc>
          <w:tcPr>
            <w:tcW w:w="5040" w:type="dxa"/>
          </w:tcPr>
          <w:p w:rsidR="00757D5E" w:rsidRPr="00A8497B" w:rsidRDefault="00757D5E" w:rsidP="003F2350">
            <w:pPr>
              <w:rPr>
                <w:rFonts w:ascii="Times New Roman" w:eastAsia="Calibri" w:hAnsi="Times New Roman" w:cs="Times New Roman"/>
                <w:kern w:val="0"/>
                <w:sz w:val="24"/>
                <w:szCs w:val="24"/>
              </w:rPr>
            </w:pPr>
          </w:p>
        </w:tc>
      </w:tr>
      <w:tr w:rsidR="00757D5E" w:rsidRPr="00A8497B" w:rsidTr="00E06727">
        <w:tc>
          <w:tcPr>
            <w:tcW w:w="900" w:type="dxa"/>
          </w:tcPr>
          <w:p w:rsidR="00757D5E" w:rsidRPr="00A8497B" w:rsidRDefault="00757D5E" w:rsidP="003F2350">
            <w:pPr>
              <w:rPr>
                <w:rFonts w:ascii="Times New Roman" w:eastAsia="Calibri" w:hAnsi="Times New Roman" w:cs="Times New Roman"/>
                <w:kern w:val="0"/>
                <w:sz w:val="24"/>
                <w:szCs w:val="24"/>
              </w:rPr>
            </w:pPr>
          </w:p>
        </w:tc>
        <w:tc>
          <w:tcPr>
            <w:tcW w:w="1620" w:type="dxa"/>
          </w:tcPr>
          <w:p w:rsidR="00757D5E" w:rsidRPr="00A8497B" w:rsidRDefault="00757D5E" w:rsidP="003F2350">
            <w:pPr>
              <w:rPr>
                <w:rFonts w:ascii="Times New Roman" w:eastAsia="Calibri" w:hAnsi="Times New Roman" w:cs="Times New Roman"/>
                <w:kern w:val="0"/>
                <w:sz w:val="24"/>
                <w:szCs w:val="24"/>
              </w:rPr>
            </w:pPr>
          </w:p>
        </w:tc>
        <w:tc>
          <w:tcPr>
            <w:tcW w:w="1440" w:type="dxa"/>
          </w:tcPr>
          <w:p w:rsidR="00757D5E" w:rsidRPr="00A8497B" w:rsidRDefault="00757D5E" w:rsidP="003F2350">
            <w:pPr>
              <w:rPr>
                <w:rFonts w:ascii="Times New Roman" w:eastAsia="Calibri" w:hAnsi="Times New Roman" w:cs="Times New Roman"/>
                <w:kern w:val="0"/>
                <w:sz w:val="24"/>
                <w:szCs w:val="24"/>
              </w:rPr>
            </w:pPr>
          </w:p>
        </w:tc>
        <w:tc>
          <w:tcPr>
            <w:tcW w:w="5040" w:type="dxa"/>
          </w:tcPr>
          <w:p w:rsidR="00757D5E" w:rsidRPr="00A8497B" w:rsidRDefault="00757D5E" w:rsidP="003F2350">
            <w:pPr>
              <w:rPr>
                <w:rFonts w:ascii="Times New Roman" w:eastAsia="Calibri" w:hAnsi="Times New Roman" w:cs="Times New Roman"/>
                <w:kern w:val="0"/>
                <w:sz w:val="24"/>
                <w:szCs w:val="24"/>
              </w:rPr>
            </w:pPr>
          </w:p>
        </w:tc>
      </w:tr>
    </w:tbl>
    <w:p w:rsidR="00757D5E" w:rsidRPr="00A8497B" w:rsidRDefault="00757D5E" w:rsidP="00381A05">
      <w:pPr>
        <w:ind w:left="-450"/>
        <w:rPr>
          <w:rFonts w:ascii="Times New Roman" w:hAnsi="Times New Roman" w:cs="Times New Roman"/>
          <w:sz w:val="24"/>
          <w:szCs w:val="24"/>
        </w:rPr>
      </w:pPr>
    </w:p>
    <w:p w:rsidR="005A5DB9" w:rsidRPr="00A8497B" w:rsidRDefault="00646DE4" w:rsidP="00E06727">
      <w:pPr>
        <w:rPr>
          <w:rFonts w:ascii="Times New Roman" w:hAnsi="Times New Roman" w:cs="Times New Roman"/>
          <w:sz w:val="24"/>
          <w:szCs w:val="24"/>
        </w:rPr>
      </w:pPr>
      <w:r>
        <w:rPr>
          <w:rFonts w:ascii="Times New Roman" w:eastAsia="Calibri" w:hAnsi="Times New Roman" w:cs="Times New Roman"/>
          <w:b/>
          <w:color w:val="auto"/>
          <w:kern w:val="0"/>
          <w:sz w:val="24"/>
          <w:szCs w:val="24"/>
          <w:lang w:eastAsia="en-US"/>
        </w:rPr>
        <w:t>Assessment Plan Worksheet</w:t>
      </w:r>
      <w:r w:rsidR="005A5DB9" w:rsidRPr="00A8497B">
        <w:rPr>
          <w:rFonts w:ascii="Times New Roman" w:eastAsia="Calibri" w:hAnsi="Times New Roman" w:cs="Times New Roman"/>
          <w:color w:val="auto"/>
          <w:kern w:val="0"/>
          <w:sz w:val="24"/>
          <w:szCs w:val="24"/>
          <w:lang w:eastAsia="en-US"/>
        </w:rPr>
        <w:t xml:space="preserve">: </w:t>
      </w:r>
      <w:r w:rsidR="00A11B02" w:rsidRPr="00A8497B">
        <w:rPr>
          <w:rFonts w:ascii="Times New Roman" w:eastAsia="Calibri" w:hAnsi="Times New Roman" w:cs="Times New Roman"/>
          <w:color w:val="auto"/>
          <w:kern w:val="0"/>
          <w:sz w:val="24"/>
          <w:szCs w:val="24"/>
          <w:lang w:eastAsia="en-US"/>
        </w:rPr>
        <w:t>D</w:t>
      </w:r>
      <w:r w:rsidR="00A11B02" w:rsidRPr="009638AA">
        <w:rPr>
          <w:rFonts w:ascii="Times New Roman" w:eastAsia="Calibri" w:hAnsi="Times New Roman" w:cs="Times New Roman"/>
          <w:color w:val="auto"/>
          <w:kern w:val="0"/>
          <w:sz w:val="24"/>
          <w:szCs w:val="24"/>
          <w:lang w:eastAsia="en-US"/>
        </w:rPr>
        <w:t>escribe how you will assess each student learning outcome</w:t>
      </w:r>
      <w:r w:rsidR="00A11B02" w:rsidRPr="00A8497B">
        <w:rPr>
          <w:rFonts w:ascii="Times New Roman" w:eastAsia="Calibri" w:hAnsi="Times New Roman" w:cs="Times New Roman"/>
          <w:color w:val="auto"/>
          <w:kern w:val="0"/>
          <w:sz w:val="24"/>
          <w:szCs w:val="24"/>
          <w:lang w:eastAsia="en-US"/>
        </w:rPr>
        <w:t>.</w:t>
      </w:r>
    </w:p>
    <w:tbl>
      <w:tblPr>
        <w:tblStyle w:val="TableGrid40"/>
        <w:tblW w:w="13230" w:type="dxa"/>
        <w:tblInd w:w="-5" w:type="dxa"/>
        <w:tblLook w:val="04A0" w:firstRow="1" w:lastRow="0" w:firstColumn="1" w:lastColumn="0" w:noHBand="0" w:noVBand="1"/>
      </w:tblPr>
      <w:tblGrid>
        <w:gridCol w:w="723"/>
        <w:gridCol w:w="1345"/>
        <w:gridCol w:w="3874"/>
        <w:gridCol w:w="7288"/>
      </w:tblGrid>
      <w:tr w:rsidR="00E06727" w:rsidRPr="009638AA" w:rsidTr="00E06727">
        <w:trPr>
          <w:tblHeader/>
        </w:trPr>
        <w:tc>
          <w:tcPr>
            <w:tcW w:w="540" w:type="dxa"/>
            <w:vAlign w:val="center"/>
          </w:tcPr>
          <w:p w:rsidR="00E06727" w:rsidRPr="009638AA" w:rsidRDefault="00E06727" w:rsidP="003F2350">
            <w:pPr>
              <w:jc w:val="center"/>
              <w:rPr>
                <w:rFonts w:ascii="Times New Roman" w:eastAsia="Calibri" w:hAnsi="Times New Roman" w:cs="Times New Roman"/>
                <w:b/>
                <w:kern w:val="0"/>
                <w:sz w:val="24"/>
                <w:szCs w:val="24"/>
              </w:rPr>
            </w:pPr>
          </w:p>
          <w:p w:rsidR="00E06727" w:rsidRPr="009638AA" w:rsidRDefault="00E06727"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Year</w:t>
            </w:r>
          </w:p>
        </w:tc>
        <w:tc>
          <w:tcPr>
            <w:tcW w:w="1350" w:type="dxa"/>
            <w:vAlign w:val="center"/>
          </w:tcPr>
          <w:p w:rsidR="00E06727" w:rsidRPr="009638AA" w:rsidRDefault="00E06727" w:rsidP="003F2350">
            <w:pPr>
              <w:jc w:val="center"/>
              <w:rPr>
                <w:rFonts w:ascii="Times New Roman" w:eastAsia="Calibri" w:hAnsi="Times New Roman" w:cs="Times New Roman"/>
                <w:b/>
                <w:kern w:val="0"/>
                <w:sz w:val="24"/>
                <w:szCs w:val="24"/>
              </w:rPr>
            </w:pPr>
          </w:p>
          <w:p w:rsidR="00E06727" w:rsidRPr="009638AA" w:rsidRDefault="00E06727"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Outcome</w:t>
            </w:r>
          </w:p>
        </w:tc>
        <w:tc>
          <w:tcPr>
            <w:tcW w:w="3886" w:type="dxa"/>
            <w:vAlign w:val="center"/>
          </w:tcPr>
          <w:p w:rsidR="00E06727" w:rsidRPr="009638AA" w:rsidRDefault="00E06727"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Teaching/Learning/Assessment Activities</w:t>
            </w:r>
          </w:p>
        </w:tc>
        <w:tc>
          <w:tcPr>
            <w:tcW w:w="7454" w:type="dxa"/>
            <w:vAlign w:val="center"/>
          </w:tcPr>
          <w:p w:rsidR="00E06727" w:rsidRPr="009638AA" w:rsidRDefault="00E06727" w:rsidP="003F2350">
            <w:pPr>
              <w:jc w:val="center"/>
              <w:rPr>
                <w:rFonts w:ascii="Times New Roman" w:eastAsia="Calibri" w:hAnsi="Times New Roman" w:cs="Times New Roman"/>
                <w:b/>
                <w:kern w:val="0"/>
                <w:sz w:val="24"/>
                <w:szCs w:val="24"/>
              </w:rPr>
            </w:pPr>
          </w:p>
          <w:p w:rsidR="00E06727" w:rsidRPr="009638AA" w:rsidRDefault="00E06727" w:rsidP="003F2350">
            <w:pPr>
              <w:jc w:val="center"/>
              <w:rPr>
                <w:rFonts w:ascii="Times New Roman" w:eastAsia="Calibri" w:hAnsi="Times New Roman" w:cs="Times New Roman"/>
                <w:b/>
                <w:kern w:val="0"/>
                <w:sz w:val="24"/>
                <w:szCs w:val="24"/>
              </w:rPr>
            </w:pPr>
            <w:r w:rsidRPr="009638AA">
              <w:rPr>
                <w:rFonts w:ascii="Times New Roman" w:eastAsia="Calibri" w:hAnsi="Times New Roman" w:cs="Times New Roman"/>
                <w:b/>
                <w:kern w:val="0"/>
                <w:sz w:val="24"/>
                <w:szCs w:val="24"/>
              </w:rPr>
              <w:t>Measure</w:t>
            </w: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vAlign w:val="center"/>
          </w:tcPr>
          <w:p w:rsidR="00E06727" w:rsidRPr="009638AA" w:rsidRDefault="00E06727" w:rsidP="003F2350">
            <w:pPr>
              <w:rPr>
                <w:rFonts w:ascii="Times New Roman" w:eastAsia="Calibri" w:hAnsi="Times New Roman" w:cs="Times New Roman"/>
                <w:kern w:val="0"/>
                <w:sz w:val="24"/>
                <w:szCs w:val="24"/>
              </w:rPr>
            </w:pPr>
          </w:p>
        </w:tc>
        <w:tc>
          <w:tcPr>
            <w:tcW w:w="7454" w:type="dxa"/>
            <w:vAlign w:val="center"/>
          </w:tcPr>
          <w:p w:rsidR="00E06727" w:rsidRPr="009638AA" w:rsidRDefault="00E06727" w:rsidP="003F2350">
            <w:pPr>
              <w:rPr>
                <w:rFonts w:ascii="Times New Roman" w:eastAsia="Calibri" w:hAnsi="Times New Roman" w:cs="Times New Roman"/>
                <w:kern w:val="0"/>
                <w:sz w:val="24"/>
                <w:szCs w:val="24"/>
              </w:rPr>
            </w:pPr>
          </w:p>
        </w:tc>
      </w:tr>
      <w:tr w:rsidR="00E06727" w:rsidRPr="009638AA" w:rsidTr="00E06727">
        <w:tc>
          <w:tcPr>
            <w:tcW w:w="540" w:type="dxa"/>
            <w:vAlign w:val="center"/>
          </w:tcPr>
          <w:p w:rsidR="00E06727" w:rsidRPr="009638AA" w:rsidRDefault="00E06727" w:rsidP="003F2350">
            <w:pPr>
              <w:rPr>
                <w:rFonts w:ascii="Times New Roman" w:eastAsia="Calibri" w:hAnsi="Times New Roman" w:cs="Times New Roman"/>
                <w:kern w:val="0"/>
                <w:sz w:val="24"/>
                <w:szCs w:val="24"/>
              </w:rPr>
            </w:pPr>
          </w:p>
        </w:tc>
        <w:tc>
          <w:tcPr>
            <w:tcW w:w="1350" w:type="dxa"/>
            <w:vAlign w:val="center"/>
          </w:tcPr>
          <w:p w:rsidR="00E06727" w:rsidRPr="009638AA" w:rsidRDefault="00E06727" w:rsidP="003F2350">
            <w:pPr>
              <w:rPr>
                <w:rFonts w:ascii="Times New Roman" w:eastAsia="Calibri" w:hAnsi="Times New Roman" w:cs="Times New Roman"/>
                <w:kern w:val="0"/>
                <w:sz w:val="24"/>
                <w:szCs w:val="24"/>
              </w:rPr>
            </w:pPr>
          </w:p>
        </w:tc>
        <w:tc>
          <w:tcPr>
            <w:tcW w:w="3886" w:type="dxa"/>
          </w:tcPr>
          <w:p w:rsidR="00E06727" w:rsidRPr="009638AA" w:rsidRDefault="00E06727" w:rsidP="003F2350">
            <w:pPr>
              <w:rPr>
                <w:rFonts w:ascii="Times New Roman" w:eastAsia="Calibri" w:hAnsi="Times New Roman" w:cs="Times New Roman"/>
                <w:kern w:val="0"/>
                <w:sz w:val="24"/>
                <w:szCs w:val="24"/>
              </w:rPr>
            </w:pPr>
          </w:p>
        </w:tc>
        <w:tc>
          <w:tcPr>
            <w:tcW w:w="7454" w:type="dxa"/>
          </w:tcPr>
          <w:p w:rsidR="00E06727" w:rsidRPr="009638AA" w:rsidRDefault="00E06727" w:rsidP="003F2350">
            <w:pPr>
              <w:rPr>
                <w:rFonts w:ascii="Times New Roman" w:eastAsia="Calibri" w:hAnsi="Times New Roman" w:cs="Times New Roman"/>
                <w:kern w:val="0"/>
                <w:sz w:val="24"/>
                <w:szCs w:val="24"/>
              </w:rPr>
            </w:pPr>
          </w:p>
        </w:tc>
      </w:tr>
    </w:tbl>
    <w:p w:rsidR="00A37FBD" w:rsidRPr="00A8497B" w:rsidRDefault="00A37FBD" w:rsidP="00A37FBD">
      <w:pPr>
        <w:ind w:left="-360"/>
        <w:rPr>
          <w:rFonts w:ascii="Times New Roman" w:hAnsi="Times New Roman" w:cs="Times New Roman"/>
          <w:sz w:val="24"/>
          <w:szCs w:val="24"/>
        </w:rPr>
      </w:pPr>
    </w:p>
    <w:p w:rsidR="00502667" w:rsidRPr="007F0768" w:rsidRDefault="001A461F">
      <w:pPr>
        <w:pStyle w:val="Heading1"/>
        <w:rPr>
          <w:rFonts w:ascii="Times New Roman" w:hAnsi="Times New Roman" w:cs="Times New Roman"/>
        </w:rPr>
      </w:pPr>
      <w:bookmarkStart w:id="4" w:name="_Toc529543905"/>
      <w:r w:rsidRPr="007F0768">
        <w:rPr>
          <w:rFonts w:ascii="Times New Roman" w:hAnsi="Times New Roman" w:cs="Times New Roman"/>
        </w:rPr>
        <w:lastRenderedPageBreak/>
        <w:t xml:space="preserve">Section 3: </w:t>
      </w:r>
      <w:r w:rsidR="00694D30">
        <w:rPr>
          <w:rFonts w:ascii="Times New Roman" w:hAnsi="Times New Roman" w:cs="Times New Roman"/>
        </w:rPr>
        <w:t>Assessment Report</w:t>
      </w:r>
      <w:bookmarkEnd w:id="4"/>
      <w:r w:rsidR="00694D30">
        <w:rPr>
          <w:rFonts w:ascii="Times New Roman" w:hAnsi="Times New Roman" w:cs="Times New Roman"/>
        </w:rPr>
        <w:t xml:space="preserve"> </w:t>
      </w:r>
    </w:p>
    <w:p w:rsidR="00760672" w:rsidRPr="00A8497B" w:rsidRDefault="00A11B02" w:rsidP="00E06727">
      <w:pPr>
        <w:rPr>
          <w:rFonts w:ascii="Times New Roman" w:hAnsi="Times New Roman" w:cs="Times New Roman"/>
          <w:sz w:val="24"/>
          <w:szCs w:val="24"/>
        </w:rPr>
      </w:pPr>
      <w:r w:rsidRPr="00A8497B">
        <w:rPr>
          <w:rFonts w:ascii="Times New Roman" w:hAnsi="Times New Roman" w:cs="Times New Roman"/>
          <w:sz w:val="24"/>
          <w:szCs w:val="24"/>
        </w:rPr>
        <w:t xml:space="preserve">Report: </w:t>
      </w:r>
      <w:r w:rsidR="009A1407" w:rsidRPr="00A8497B">
        <w:rPr>
          <w:rFonts w:ascii="Times New Roman" w:hAnsi="Times New Roman" w:cs="Times New Roman"/>
          <w:sz w:val="24"/>
          <w:szCs w:val="24"/>
        </w:rPr>
        <w:t>Please report this academic year’s assessment activities.</w:t>
      </w:r>
    </w:p>
    <w:tbl>
      <w:tblPr>
        <w:tblStyle w:val="TableGrid30"/>
        <w:tblpPr w:leftFromText="180" w:rightFromText="180" w:vertAnchor="text" w:horzAnchor="margin" w:tblpX="70" w:tblpY="24"/>
        <w:tblW w:w="13140" w:type="dxa"/>
        <w:tblLook w:val="04A0" w:firstRow="1" w:lastRow="0" w:firstColumn="1" w:lastColumn="0" w:noHBand="0" w:noVBand="1"/>
      </w:tblPr>
      <w:tblGrid>
        <w:gridCol w:w="1831"/>
        <w:gridCol w:w="419"/>
        <w:gridCol w:w="2066"/>
        <w:gridCol w:w="2074"/>
        <w:gridCol w:w="249"/>
        <w:gridCol w:w="2271"/>
        <w:gridCol w:w="341"/>
        <w:gridCol w:w="1291"/>
        <w:gridCol w:w="2598"/>
      </w:tblGrid>
      <w:tr w:rsidR="008705C7" w:rsidRPr="00A8497B" w:rsidTr="00E06727">
        <w:trPr>
          <w:trHeight w:val="466"/>
        </w:trPr>
        <w:tc>
          <w:tcPr>
            <w:tcW w:w="2250" w:type="dxa"/>
            <w:gridSpan w:val="2"/>
            <w:vMerge w:val="restart"/>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GE Outcome Assessed in Current Year</w:t>
            </w:r>
          </w:p>
        </w:tc>
        <w:tc>
          <w:tcPr>
            <w:tcW w:w="4140" w:type="dxa"/>
            <w:gridSpan w:val="2"/>
            <w:vMerge w:val="restart"/>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Teaching/Learning Activity</w:t>
            </w:r>
          </w:p>
        </w:tc>
        <w:tc>
          <w:tcPr>
            <w:tcW w:w="2520" w:type="dxa"/>
            <w:gridSpan w:val="2"/>
            <w:vMerge w:val="restart"/>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Student Product or Performance from TL Activity</w:t>
            </w:r>
          </w:p>
        </w:tc>
        <w:tc>
          <w:tcPr>
            <w:tcW w:w="1632" w:type="dxa"/>
            <w:gridSpan w:val="2"/>
            <w:vMerge w:val="restart"/>
            <w:tcBorders>
              <w:right w:val="single" w:sz="4" w:space="0" w:color="auto"/>
            </w:tcBorders>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Measure</w:t>
            </w:r>
          </w:p>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(e.g. Rubric)</w:t>
            </w:r>
          </w:p>
        </w:tc>
        <w:tc>
          <w:tcPr>
            <w:tcW w:w="2598" w:type="dxa"/>
            <w:tcBorders>
              <w:left w:val="single" w:sz="4" w:space="0" w:color="auto"/>
              <w:bottom w:val="nil"/>
            </w:tcBorders>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Target for Overall Course Performance</w:t>
            </w:r>
          </w:p>
        </w:tc>
      </w:tr>
      <w:tr w:rsidR="008705C7" w:rsidRPr="00A8497B" w:rsidTr="00E06727">
        <w:trPr>
          <w:trHeight w:val="245"/>
        </w:trPr>
        <w:tc>
          <w:tcPr>
            <w:tcW w:w="2250" w:type="dxa"/>
            <w:gridSpan w:val="2"/>
            <w:vMerge/>
          </w:tcPr>
          <w:p w:rsidR="00A37FBD" w:rsidRPr="00A8497B" w:rsidRDefault="00A37FBD" w:rsidP="00E06727">
            <w:pPr>
              <w:rPr>
                <w:rFonts w:ascii="Times New Roman" w:eastAsia="Calibri" w:hAnsi="Times New Roman" w:cs="Times New Roman"/>
                <w:kern w:val="0"/>
                <w:sz w:val="24"/>
                <w:szCs w:val="24"/>
              </w:rPr>
            </w:pPr>
          </w:p>
        </w:tc>
        <w:tc>
          <w:tcPr>
            <w:tcW w:w="4140" w:type="dxa"/>
            <w:gridSpan w:val="2"/>
            <w:vMerge/>
          </w:tcPr>
          <w:p w:rsidR="00A37FBD" w:rsidRPr="00A8497B" w:rsidRDefault="00A37FBD" w:rsidP="00E06727">
            <w:pPr>
              <w:spacing w:after="160" w:line="259" w:lineRule="auto"/>
              <w:ind w:left="720"/>
              <w:rPr>
                <w:rFonts w:ascii="Times New Roman" w:eastAsia="Calibri" w:hAnsi="Times New Roman" w:cs="Times New Roman"/>
                <w:kern w:val="0"/>
                <w:sz w:val="24"/>
                <w:szCs w:val="24"/>
              </w:rPr>
            </w:pPr>
          </w:p>
        </w:tc>
        <w:tc>
          <w:tcPr>
            <w:tcW w:w="2520" w:type="dxa"/>
            <w:gridSpan w:val="2"/>
            <w:vMerge/>
          </w:tcPr>
          <w:p w:rsidR="00A37FBD" w:rsidRPr="00A8497B" w:rsidRDefault="00A37FBD" w:rsidP="00E06727">
            <w:pPr>
              <w:rPr>
                <w:rFonts w:ascii="Times New Roman" w:eastAsia="Calibri" w:hAnsi="Times New Roman" w:cs="Times New Roman"/>
                <w:kern w:val="0"/>
                <w:sz w:val="24"/>
                <w:szCs w:val="24"/>
              </w:rPr>
            </w:pPr>
          </w:p>
        </w:tc>
        <w:tc>
          <w:tcPr>
            <w:tcW w:w="1632" w:type="dxa"/>
            <w:gridSpan w:val="2"/>
            <w:vMerge/>
            <w:tcBorders>
              <w:right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2598" w:type="dxa"/>
            <w:tcBorders>
              <w:top w:val="nil"/>
              <w:left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r>
      <w:tr w:rsidR="008705C7" w:rsidRPr="00A8497B" w:rsidTr="00E06727">
        <w:trPr>
          <w:trHeight w:val="758"/>
        </w:trPr>
        <w:tc>
          <w:tcPr>
            <w:tcW w:w="2250" w:type="dxa"/>
            <w:gridSpan w:val="2"/>
            <w:tcBorders>
              <w:bottom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4140" w:type="dxa"/>
            <w:gridSpan w:val="2"/>
            <w:tcBorders>
              <w:bottom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520" w:type="dxa"/>
            <w:gridSpan w:val="2"/>
            <w:tcBorders>
              <w:bottom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1632" w:type="dxa"/>
            <w:gridSpan w:val="2"/>
            <w:tcBorders>
              <w:bottom w:val="single" w:sz="4" w:space="0" w:color="auto"/>
              <w:right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598" w:type="dxa"/>
            <w:tcBorders>
              <w:left w:val="single" w:sz="4" w:space="0" w:color="auto"/>
              <w:bottom w:val="single" w:sz="4" w:space="0" w:color="auto"/>
            </w:tcBorders>
          </w:tcPr>
          <w:p w:rsidR="00A37FBD" w:rsidRPr="00A8497B" w:rsidRDefault="00A37FBD" w:rsidP="00E06727">
            <w:pPr>
              <w:spacing w:after="160" w:line="259" w:lineRule="auto"/>
              <w:rPr>
                <w:rFonts w:ascii="Times New Roman" w:eastAsia="Calibri" w:hAnsi="Times New Roman" w:cs="Times New Roman"/>
                <w:kern w:val="0"/>
                <w:sz w:val="24"/>
                <w:szCs w:val="24"/>
              </w:rPr>
            </w:pPr>
          </w:p>
        </w:tc>
      </w:tr>
      <w:tr w:rsidR="008705C7" w:rsidRPr="00A8497B" w:rsidTr="00E06727">
        <w:trPr>
          <w:trHeight w:val="803"/>
        </w:trPr>
        <w:tc>
          <w:tcPr>
            <w:tcW w:w="2250" w:type="dxa"/>
            <w:gridSpan w:val="2"/>
          </w:tcPr>
          <w:p w:rsidR="00A37FBD" w:rsidRPr="00A8497B" w:rsidRDefault="00A37FBD" w:rsidP="00E06727">
            <w:pPr>
              <w:rPr>
                <w:rFonts w:ascii="Times New Roman" w:eastAsia="Calibri" w:hAnsi="Times New Roman" w:cs="Times New Roman"/>
                <w:kern w:val="0"/>
                <w:sz w:val="24"/>
                <w:szCs w:val="24"/>
              </w:rPr>
            </w:pPr>
          </w:p>
        </w:tc>
        <w:tc>
          <w:tcPr>
            <w:tcW w:w="4140" w:type="dxa"/>
            <w:gridSpan w:val="2"/>
          </w:tcPr>
          <w:p w:rsidR="00A37FBD" w:rsidRPr="00A8497B" w:rsidRDefault="00A37FBD" w:rsidP="00E06727">
            <w:pPr>
              <w:rPr>
                <w:rFonts w:ascii="Times New Roman" w:eastAsia="Calibri" w:hAnsi="Times New Roman" w:cs="Times New Roman"/>
                <w:kern w:val="0"/>
                <w:sz w:val="24"/>
                <w:szCs w:val="24"/>
              </w:rPr>
            </w:pPr>
          </w:p>
        </w:tc>
        <w:tc>
          <w:tcPr>
            <w:tcW w:w="2520" w:type="dxa"/>
            <w:gridSpan w:val="2"/>
          </w:tcPr>
          <w:p w:rsidR="00A37FBD" w:rsidRPr="00A8497B" w:rsidRDefault="00A37FBD" w:rsidP="00E06727">
            <w:pPr>
              <w:rPr>
                <w:rFonts w:ascii="Times New Roman" w:eastAsia="Calibri" w:hAnsi="Times New Roman" w:cs="Times New Roman"/>
                <w:kern w:val="0"/>
                <w:sz w:val="24"/>
                <w:szCs w:val="24"/>
              </w:rPr>
            </w:pPr>
          </w:p>
        </w:tc>
        <w:tc>
          <w:tcPr>
            <w:tcW w:w="1632" w:type="dxa"/>
            <w:gridSpan w:val="2"/>
            <w:tcBorders>
              <w:right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2598" w:type="dxa"/>
            <w:tcBorders>
              <w:left w:val="single" w:sz="4" w:space="0" w:color="auto"/>
              <w:bottom w:val="nil"/>
            </w:tcBorders>
          </w:tcPr>
          <w:p w:rsidR="00A37FBD" w:rsidRPr="00A8497B" w:rsidRDefault="00A37FBD" w:rsidP="00E06727">
            <w:pPr>
              <w:rPr>
                <w:rFonts w:ascii="Times New Roman" w:eastAsia="Calibri" w:hAnsi="Times New Roman" w:cs="Times New Roman"/>
                <w:kern w:val="0"/>
                <w:sz w:val="24"/>
                <w:szCs w:val="24"/>
              </w:rPr>
            </w:pPr>
          </w:p>
        </w:tc>
      </w:tr>
      <w:tr w:rsidR="008705C7" w:rsidRPr="00A8497B" w:rsidTr="00E06727">
        <w:trPr>
          <w:trHeight w:val="830"/>
        </w:trPr>
        <w:tc>
          <w:tcPr>
            <w:tcW w:w="2250" w:type="dxa"/>
            <w:gridSpan w:val="2"/>
            <w:tcBorders>
              <w:top w:val="single" w:sz="4" w:space="0" w:color="auto"/>
              <w:bottom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4140" w:type="dxa"/>
            <w:gridSpan w:val="2"/>
            <w:tcBorders>
              <w:top w:val="single" w:sz="4" w:space="0" w:color="auto"/>
              <w:bottom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2520" w:type="dxa"/>
            <w:gridSpan w:val="2"/>
            <w:tcBorders>
              <w:top w:val="single" w:sz="4" w:space="0" w:color="auto"/>
              <w:bottom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1632" w:type="dxa"/>
            <w:gridSpan w:val="2"/>
            <w:tcBorders>
              <w:top w:val="single" w:sz="4" w:space="0" w:color="auto"/>
              <w:bottom w:val="single" w:sz="4" w:space="0" w:color="auto"/>
              <w:right w:val="single" w:sz="4" w:space="0" w:color="auto"/>
            </w:tcBorders>
          </w:tcPr>
          <w:p w:rsidR="00A37FBD" w:rsidRPr="00A8497B" w:rsidRDefault="00A37FBD" w:rsidP="00E06727">
            <w:pPr>
              <w:rPr>
                <w:rFonts w:ascii="Times New Roman" w:eastAsia="Calibri" w:hAnsi="Times New Roman" w:cs="Times New Roman"/>
                <w:kern w:val="0"/>
                <w:sz w:val="24"/>
                <w:szCs w:val="24"/>
              </w:rPr>
            </w:pPr>
          </w:p>
        </w:tc>
        <w:tc>
          <w:tcPr>
            <w:tcW w:w="2598" w:type="dxa"/>
            <w:tcBorders>
              <w:top w:val="single" w:sz="4" w:space="0" w:color="auto"/>
              <w:left w:val="single" w:sz="4" w:space="0" w:color="auto"/>
              <w:bottom w:val="nil"/>
            </w:tcBorders>
          </w:tcPr>
          <w:p w:rsidR="00A37FBD" w:rsidRPr="00A8497B" w:rsidRDefault="00A37FBD" w:rsidP="00E06727">
            <w:pPr>
              <w:rPr>
                <w:rFonts w:ascii="Times New Roman" w:eastAsia="Calibri" w:hAnsi="Times New Roman" w:cs="Times New Roman"/>
                <w:kern w:val="0"/>
                <w:sz w:val="24"/>
                <w:szCs w:val="24"/>
              </w:rPr>
            </w:pPr>
          </w:p>
        </w:tc>
      </w:tr>
      <w:tr w:rsidR="00A37FBD" w:rsidRPr="00A8497B" w:rsidTr="00E06727">
        <w:trPr>
          <w:trHeight w:val="473"/>
        </w:trPr>
        <w:tc>
          <w:tcPr>
            <w:tcW w:w="1831" w:type="dxa"/>
            <w:vMerge w:val="restart"/>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Outcome</w:t>
            </w:r>
          </w:p>
        </w:tc>
        <w:tc>
          <w:tcPr>
            <w:tcW w:w="11309" w:type="dxa"/>
            <w:gridSpan w:val="8"/>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 xml:space="preserve">Number of Students Achieving Level of Learning Relative to Performance Level </w:t>
            </w:r>
          </w:p>
        </w:tc>
      </w:tr>
      <w:tr w:rsidR="00A37FBD" w:rsidRPr="00A8497B" w:rsidTr="00E06727">
        <w:trPr>
          <w:trHeight w:val="527"/>
        </w:trPr>
        <w:tc>
          <w:tcPr>
            <w:tcW w:w="1831" w:type="dxa"/>
            <w:vMerge/>
          </w:tcPr>
          <w:p w:rsidR="00A37FBD" w:rsidRPr="00A8497B" w:rsidRDefault="00A37FBD" w:rsidP="00E06727">
            <w:pPr>
              <w:rPr>
                <w:rFonts w:ascii="Times New Roman" w:eastAsia="Calibri" w:hAnsi="Times New Roman" w:cs="Times New Roman"/>
                <w:b/>
                <w:kern w:val="0"/>
                <w:sz w:val="24"/>
                <w:szCs w:val="24"/>
              </w:rPr>
            </w:pPr>
          </w:p>
        </w:tc>
        <w:tc>
          <w:tcPr>
            <w:tcW w:w="2485" w:type="dxa"/>
            <w:gridSpan w:val="2"/>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Capstone (4)</w:t>
            </w:r>
          </w:p>
        </w:tc>
        <w:tc>
          <w:tcPr>
            <w:tcW w:w="2323" w:type="dxa"/>
            <w:gridSpan w:val="2"/>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Milestone 2 (3)</w:t>
            </w:r>
          </w:p>
        </w:tc>
        <w:tc>
          <w:tcPr>
            <w:tcW w:w="2612" w:type="dxa"/>
            <w:gridSpan w:val="2"/>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Milestone 1 (2)</w:t>
            </w:r>
          </w:p>
        </w:tc>
        <w:tc>
          <w:tcPr>
            <w:tcW w:w="3889" w:type="dxa"/>
            <w:gridSpan w:val="2"/>
          </w:tcPr>
          <w:p w:rsidR="00A37FBD" w:rsidRPr="00A8497B" w:rsidRDefault="00A37FBD" w:rsidP="00E06727">
            <w:pPr>
              <w:rPr>
                <w:rFonts w:ascii="Times New Roman" w:eastAsia="Calibri" w:hAnsi="Times New Roman" w:cs="Times New Roman"/>
                <w:b/>
                <w:kern w:val="0"/>
                <w:sz w:val="24"/>
                <w:szCs w:val="24"/>
              </w:rPr>
            </w:pPr>
            <w:r w:rsidRPr="00A8497B">
              <w:rPr>
                <w:rFonts w:ascii="Times New Roman" w:eastAsia="Calibri" w:hAnsi="Times New Roman" w:cs="Times New Roman"/>
                <w:b/>
                <w:kern w:val="0"/>
                <w:sz w:val="24"/>
                <w:szCs w:val="24"/>
              </w:rPr>
              <w:t>Benchmark (1)</w:t>
            </w:r>
          </w:p>
        </w:tc>
      </w:tr>
      <w:tr w:rsidR="00A37FBD" w:rsidRPr="00A8497B" w:rsidTr="00E06727">
        <w:trPr>
          <w:trHeight w:val="451"/>
        </w:trPr>
        <w:tc>
          <w:tcPr>
            <w:tcW w:w="1831" w:type="dxa"/>
          </w:tcPr>
          <w:p w:rsidR="00A37FBD" w:rsidRPr="00A8497B" w:rsidRDefault="00A37FBD" w:rsidP="00E06727">
            <w:pPr>
              <w:rPr>
                <w:rFonts w:ascii="Times New Roman" w:eastAsia="Calibri" w:hAnsi="Times New Roman" w:cs="Times New Roman"/>
                <w:kern w:val="0"/>
                <w:sz w:val="24"/>
                <w:szCs w:val="24"/>
              </w:rPr>
            </w:pPr>
          </w:p>
        </w:tc>
        <w:tc>
          <w:tcPr>
            <w:tcW w:w="2485" w:type="dxa"/>
            <w:gridSpan w:val="2"/>
          </w:tcPr>
          <w:p w:rsidR="00A37FBD" w:rsidRPr="00A8497B" w:rsidRDefault="00A37FBD" w:rsidP="00E06727">
            <w:pPr>
              <w:rPr>
                <w:rFonts w:ascii="Times New Roman" w:eastAsia="Calibri" w:hAnsi="Times New Roman" w:cs="Times New Roman"/>
                <w:kern w:val="0"/>
                <w:sz w:val="24"/>
                <w:szCs w:val="24"/>
              </w:rPr>
            </w:pPr>
          </w:p>
        </w:tc>
        <w:tc>
          <w:tcPr>
            <w:tcW w:w="2323" w:type="dxa"/>
            <w:gridSpan w:val="2"/>
          </w:tcPr>
          <w:p w:rsidR="00A37FBD" w:rsidRPr="00A8497B" w:rsidRDefault="00A37FBD" w:rsidP="00E06727">
            <w:pPr>
              <w:rPr>
                <w:rFonts w:ascii="Times New Roman" w:eastAsia="Calibri" w:hAnsi="Times New Roman" w:cs="Times New Roman"/>
                <w:kern w:val="0"/>
                <w:sz w:val="24"/>
                <w:szCs w:val="24"/>
              </w:rPr>
            </w:pPr>
          </w:p>
        </w:tc>
        <w:tc>
          <w:tcPr>
            <w:tcW w:w="2612" w:type="dxa"/>
            <w:gridSpan w:val="2"/>
          </w:tcPr>
          <w:p w:rsidR="00A37FBD" w:rsidRPr="00A8497B" w:rsidRDefault="00A37FBD" w:rsidP="00E06727">
            <w:pPr>
              <w:rPr>
                <w:rFonts w:ascii="Times New Roman" w:eastAsia="Calibri" w:hAnsi="Times New Roman" w:cs="Times New Roman"/>
                <w:kern w:val="0"/>
                <w:sz w:val="24"/>
                <w:szCs w:val="24"/>
              </w:rPr>
            </w:pPr>
          </w:p>
        </w:tc>
        <w:tc>
          <w:tcPr>
            <w:tcW w:w="3889" w:type="dxa"/>
            <w:gridSpan w:val="2"/>
          </w:tcPr>
          <w:p w:rsidR="00A37FBD" w:rsidRPr="00A8497B" w:rsidRDefault="00A37FBD" w:rsidP="00E06727">
            <w:pPr>
              <w:rPr>
                <w:rFonts w:ascii="Times New Roman" w:eastAsia="Calibri" w:hAnsi="Times New Roman" w:cs="Times New Roman"/>
                <w:kern w:val="0"/>
                <w:sz w:val="24"/>
                <w:szCs w:val="24"/>
              </w:rPr>
            </w:pPr>
          </w:p>
        </w:tc>
      </w:tr>
      <w:tr w:rsidR="00A37FBD" w:rsidRPr="00A8497B" w:rsidTr="00E06727">
        <w:trPr>
          <w:trHeight w:val="451"/>
        </w:trPr>
        <w:tc>
          <w:tcPr>
            <w:tcW w:w="1831" w:type="dxa"/>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485" w:type="dxa"/>
            <w:gridSpan w:val="2"/>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323" w:type="dxa"/>
            <w:gridSpan w:val="2"/>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2612" w:type="dxa"/>
            <w:gridSpan w:val="2"/>
          </w:tcPr>
          <w:p w:rsidR="00A37FBD" w:rsidRPr="00A8497B" w:rsidRDefault="00A37FBD" w:rsidP="00E06727">
            <w:pPr>
              <w:spacing w:after="160" w:line="259" w:lineRule="auto"/>
              <w:rPr>
                <w:rFonts w:ascii="Times New Roman" w:eastAsia="Calibri" w:hAnsi="Times New Roman" w:cs="Times New Roman"/>
                <w:kern w:val="0"/>
                <w:sz w:val="24"/>
                <w:szCs w:val="24"/>
              </w:rPr>
            </w:pPr>
          </w:p>
        </w:tc>
        <w:tc>
          <w:tcPr>
            <w:tcW w:w="3889" w:type="dxa"/>
            <w:gridSpan w:val="2"/>
          </w:tcPr>
          <w:p w:rsidR="00A37FBD" w:rsidRPr="00A8497B" w:rsidRDefault="00A37FBD" w:rsidP="00E06727">
            <w:pPr>
              <w:spacing w:after="160" w:line="259" w:lineRule="auto"/>
              <w:rPr>
                <w:rFonts w:ascii="Times New Roman" w:eastAsia="Calibri" w:hAnsi="Times New Roman" w:cs="Times New Roman"/>
                <w:kern w:val="0"/>
                <w:sz w:val="24"/>
                <w:szCs w:val="24"/>
              </w:rPr>
            </w:pPr>
          </w:p>
        </w:tc>
      </w:tr>
      <w:tr w:rsidR="00A37FBD" w:rsidRPr="00A8497B" w:rsidTr="00E06727">
        <w:trPr>
          <w:trHeight w:val="451"/>
        </w:trPr>
        <w:tc>
          <w:tcPr>
            <w:tcW w:w="1831" w:type="dxa"/>
          </w:tcPr>
          <w:p w:rsidR="00A37FBD" w:rsidRPr="00A8497B" w:rsidRDefault="00A37FBD" w:rsidP="00E06727">
            <w:pPr>
              <w:rPr>
                <w:rFonts w:ascii="Times New Roman" w:eastAsia="Calibri" w:hAnsi="Times New Roman" w:cs="Times New Roman"/>
                <w:kern w:val="0"/>
                <w:sz w:val="24"/>
                <w:szCs w:val="24"/>
              </w:rPr>
            </w:pPr>
          </w:p>
        </w:tc>
        <w:tc>
          <w:tcPr>
            <w:tcW w:w="2485" w:type="dxa"/>
            <w:gridSpan w:val="2"/>
          </w:tcPr>
          <w:p w:rsidR="00A37FBD" w:rsidRPr="00A8497B" w:rsidRDefault="00A37FBD" w:rsidP="00E06727">
            <w:pPr>
              <w:rPr>
                <w:rFonts w:ascii="Times New Roman" w:eastAsia="Calibri" w:hAnsi="Times New Roman" w:cs="Times New Roman"/>
                <w:kern w:val="0"/>
                <w:sz w:val="24"/>
                <w:szCs w:val="24"/>
              </w:rPr>
            </w:pPr>
          </w:p>
        </w:tc>
        <w:tc>
          <w:tcPr>
            <w:tcW w:w="2323" w:type="dxa"/>
            <w:gridSpan w:val="2"/>
          </w:tcPr>
          <w:p w:rsidR="00A37FBD" w:rsidRPr="00A8497B" w:rsidRDefault="00A37FBD" w:rsidP="00E06727">
            <w:pPr>
              <w:rPr>
                <w:rFonts w:ascii="Times New Roman" w:eastAsia="Calibri" w:hAnsi="Times New Roman" w:cs="Times New Roman"/>
                <w:kern w:val="0"/>
                <w:sz w:val="24"/>
                <w:szCs w:val="24"/>
              </w:rPr>
            </w:pPr>
          </w:p>
        </w:tc>
        <w:tc>
          <w:tcPr>
            <w:tcW w:w="2612" w:type="dxa"/>
            <w:gridSpan w:val="2"/>
          </w:tcPr>
          <w:p w:rsidR="00A37FBD" w:rsidRPr="00A8497B" w:rsidRDefault="00A37FBD" w:rsidP="00E06727">
            <w:pPr>
              <w:rPr>
                <w:rFonts w:ascii="Times New Roman" w:eastAsia="Calibri" w:hAnsi="Times New Roman" w:cs="Times New Roman"/>
                <w:kern w:val="0"/>
                <w:sz w:val="24"/>
                <w:szCs w:val="24"/>
              </w:rPr>
            </w:pPr>
          </w:p>
        </w:tc>
        <w:tc>
          <w:tcPr>
            <w:tcW w:w="3889" w:type="dxa"/>
            <w:gridSpan w:val="2"/>
          </w:tcPr>
          <w:p w:rsidR="00A37FBD" w:rsidRPr="00A8497B" w:rsidRDefault="00A37FBD" w:rsidP="00E06727">
            <w:pPr>
              <w:rPr>
                <w:rFonts w:ascii="Times New Roman" w:eastAsia="Calibri" w:hAnsi="Times New Roman" w:cs="Times New Roman"/>
                <w:kern w:val="0"/>
                <w:sz w:val="24"/>
                <w:szCs w:val="24"/>
              </w:rPr>
            </w:pPr>
          </w:p>
        </w:tc>
      </w:tr>
      <w:tr w:rsidR="00D74CCD" w:rsidRPr="00A8497B" w:rsidTr="00E06727">
        <w:trPr>
          <w:trHeight w:val="451"/>
        </w:trPr>
        <w:tc>
          <w:tcPr>
            <w:tcW w:w="1831" w:type="dxa"/>
          </w:tcPr>
          <w:p w:rsidR="00D74CCD" w:rsidRPr="00A8497B" w:rsidRDefault="00D74CCD" w:rsidP="00E06727">
            <w:pPr>
              <w:rPr>
                <w:rFonts w:ascii="Times New Roman" w:eastAsia="Calibri" w:hAnsi="Times New Roman" w:cs="Times New Roman"/>
                <w:kern w:val="0"/>
                <w:sz w:val="24"/>
                <w:szCs w:val="24"/>
              </w:rPr>
            </w:pPr>
          </w:p>
        </w:tc>
        <w:tc>
          <w:tcPr>
            <w:tcW w:w="2485" w:type="dxa"/>
            <w:gridSpan w:val="2"/>
          </w:tcPr>
          <w:p w:rsidR="00D74CCD" w:rsidRPr="00A8497B" w:rsidRDefault="00D74CCD" w:rsidP="00E06727">
            <w:pPr>
              <w:rPr>
                <w:rFonts w:ascii="Times New Roman" w:eastAsia="Calibri" w:hAnsi="Times New Roman" w:cs="Times New Roman"/>
                <w:kern w:val="0"/>
                <w:sz w:val="24"/>
                <w:szCs w:val="24"/>
              </w:rPr>
            </w:pPr>
          </w:p>
        </w:tc>
        <w:tc>
          <w:tcPr>
            <w:tcW w:w="2323" w:type="dxa"/>
            <w:gridSpan w:val="2"/>
          </w:tcPr>
          <w:p w:rsidR="00D74CCD" w:rsidRPr="00A8497B" w:rsidRDefault="00D74CCD" w:rsidP="00E06727">
            <w:pPr>
              <w:rPr>
                <w:rFonts w:ascii="Times New Roman" w:eastAsia="Calibri" w:hAnsi="Times New Roman" w:cs="Times New Roman"/>
                <w:kern w:val="0"/>
                <w:sz w:val="24"/>
                <w:szCs w:val="24"/>
              </w:rPr>
            </w:pPr>
          </w:p>
        </w:tc>
        <w:tc>
          <w:tcPr>
            <w:tcW w:w="2612" w:type="dxa"/>
            <w:gridSpan w:val="2"/>
          </w:tcPr>
          <w:p w:rsidR="00D74CCD" w:rsidRPr="00A8497B" w:rsidRDefault="00D74CCD" w:rsidP="00E06727">
            <w:pPr>
              <w:rPr>
                <w:rFonts w:ascii="Times New Roman" w:eastAsia="Calibri" w:hAnsi="Times New Roman" w:cs="Times New Roman"/>
                <w:kern w:val="0"/>
                <w:sz w:val="24"/>
                <w:szCs w:val="24"/>
              </w:rPr>
            </w:pPr>
          </w:p>
        </w:tc>
        <w:tc>
          <w:tcPr>
            <w:tcW w:w="3889" w:type="dxa"/>
            <w:gridSpan w:val="2"/>
          </w:tcPr>
          <w:p w:rsidR="00D74CCD" w:rsidRPr="00A8497B" w:rsidRDefault="00D74CCD" w:rsidP="00E06727">
            <w:pPr>
              <w:rPr>
                <w:rFonts w:ascii="Times New Roman" w:eastAsia="Calibri" w:hAnsi="Times New Roman" w:cs="Times New Roman"/>
                <w:kern w:val="0"/>
                <w:sz w:val="24"/>
                <w:szCs w:val="24"/>
              </w:rPr>
            </w:pPr>
          </w:p>
        </w:tc>
      </w:tr>
      <w:tr w:rsidR="00D74CCD" w:rsidRPr="00A8497B" w:rsidTr="00E06727">
        <w:trPr>
          <w:trHeight w:val="451"/>
        </w:trPr>
        <w:tc>
          <w:tcPr>
            <w:tcW w:w="1831" w:type="dxa"/>
          </w:tcPr>
          <w:p w:rsidR="00D74CCD" w:rsidRPr="00A8497B" w:rsidRDefault="00D74CCD" w:rsidP="00E06727">
            <w:pPr>
              <w:rPr>
                <w:rFonts w:ascii="Times New Roman" w:eastAsia="Calibri" w:hAnsi="Times New Roman" w:cs="Times New Roman"/>
                <w:kern w:val="0"/>
                <w:sz w:val="24"/>
                <w:szCs w:val="24"/>
              </w:rPr>
            </w:pPr>
          </w:p>
        </w:tc>
        <w:tc>
          <w:tcPr>
            <w:tcW w:w="2485" w:type="dxa"/>
            <w:gridSpan w:val="2"/>
          </w:tcPr>
          <w:p w:rsidR="00D74CCD" w:rsidRPr="00A8497B" w:rsidRDefault="00D74CCD" w:rsidP="00E06727">
            <w:pPr>
              <w:rPr>
                <w:rFonts w:ascii="Times New Roman" w:eastAsia="Calibri" w:hAnsi="Times New Roman" w:cs="Times New Roman"/>
                <w:kern w:val="0"/>
                <w:sz w:val="24"/>
                <w:szCs w:val="24"/>
              </w:rPr>
            </w:pPr>
          </w:p>
        </w:tc>
        <w:tc>
          <w:tcPr>
            <w:tcW w:w="2323" w:type="dxa"/>
            <w:gridSpan w:val="2"/>
          </w:tcPr>
          <w:p w:rsidR="00D74CCD" w:rsidRPr="00A8497B" w:rsidRDefault="00D74CCD" w:rsidP="00E06727">
            <w:pPr>
              <w:rPr>
                <w:rFonts w:ascii="Times New Roman" w:eastAsia="Calibri" w:hAnsi="Times New Roman" w:cs="Times New Roman"/>
                <w:kern w:val="0"/>
                <w:sz w:val="24"/>
                <w:szCs w:val="24"/>
              </w:rPr>
            </w:pPr>
          </w:p>
        </w:tc>
        <w:tc>
          <w:tcPr>
            <w:tcW w:w="2612" w:type="dxa"/>
            <w:gridSpan w:val="2"/>
          </w:tcPr>
          <w:p w:rsidR="00D74CCD" w:rsidRPr="00A8497B" w:rsidRDefault="00D74CCD" w:rsidP="00E06727">
            <w:pPr>
              <w:rPr>
                <w:rFonts w:ascii="Times New Roman" w:eastAsia="Calibri" w:hAnsi="Times New Roman" w:cs="Times New Roman"/>
                <w:kern w:val="0"/>
                <w:sz w:val="24"/>
                <w:szCs w:val="24"/>
              </w:rPr>
            </w:pPr>
          </w:p>
        </w:tc>
        <w:tc>
          <w:tcPr>
            <w:tcW w:w="3889" w:type="dxa"/>
            <w:gridSpan w:val="2"/>
          </w:tcPr>
          <w:p w:rsidR="00D74CCD" w:rsidRPr="00A8497B" w:rsidRDefault="00D74CCD" w:rsidP="00E06727">
            <w:pPr>
              <w:rPr>
                <w:rFonts w:ascii="Times New Roman" w:eastAsia="Calibri" w:hAnsi="Times New Roman" w:cs="Times New Roman"/>
                <w:kern w:val="0"/>
                <w:sz w:val="24"/>
                <w:szCs w:val="24"/>
              </w:rPr>
            </w:pPr>
          </w:p>
        </w:tc>
      </w:tr>
      <w:tr w:rsidR="00D74CCD" w:rsidRPr="00A8497B" w:rsidTr="00E06727">
        <w:trPr>
          <w:trHeight w:val="451"/>
        </w:trPr>
        <w:tc>
          <w:tcPr>
            <w:tcW w:w="1831" w:type="dxa"/>
          </w:tcPr>
          <w:p w:rsidR="00D74CCD" w:rsidRPr="00A8497B" w:rsidRDefault="00D74CCD" w:rsidP="00E06727">
            <w:pPr>
              <w:rPr>
                <w:rFonts w:ascii="Times New Roman" w:eastAsia="Calibri" w:hAnsi="Times New Roman" w:cs="Times New Roman"/>
                <w:kern w:val="0"/>
                <w:sz w:val="24"/>
                <w:szCs w:val="24"/>
              </w:rPr>
            </w:pPr>
          </w:p>
        </w:tc>
        <w:tc>
          <w:tcPr>
            <w:tcW w:w="2485" w:type="dxa"/>
            <w:gridSpan w:val="2"/>
          </w:tcPr>
          <w:p w:rsidR="00D74CCD" w:rsidRPr="00A8497B" w:rsidRDefault="00D74CCD" w:rsidP="00E06727">
            <w:pPr>
              <w:rPr>
                <w:rFonts w:ascii="Times New Roman" w:eastAsia="Calibri" w:hAnsi="Times New Roman" w:cs="Times New Roman"/>
                <w:kern w:val="0"/>
                <w:sz w:val="24"/>
                <w:szCs w:val="24"/>
              </w:rPr>
            </w:pPr>
          </w:p>
        </w:tc>
        <w:tc>
          <w:tcPr>
            <w:tcW w:w="2323" w:type="dxa"/>
            <w:gridSpan w:val="2"/>
          </w:tcPr>
          <w:p w:rsidR="00D74CCD" w:rsidRPr="00A8497B" w:rsidRDefault="00D74CCD" w:rsidP="00E06727">
            <w:pPr>
              <w:rPr>
                <w:rFonts w:ascii="Times New Roman" w:eastAsia="Calibri" w:hAnsi="Times New Roman" w:cs="Times New Roman"/>
                <w:kern w:val="0"/>
                <w:sz w:val="24"/>
                <w:szCs w:val="24"/>
              </w:rPr>
            </w:pPr>
          </w:p>
        </w:tc>
        <w:tc>
          <w:tcPr>
            <w:tcW w:w="2612" w:type="dxa"/>
            <w:gridSpan w:val="2"/>
          </w:tcPr>
          <w:p w:rsidR="00D74CCD" w:rsidRPr="00A8497B" w:rsidRDefault="00D74CCD" w:rsidP="00E06727">
            <w:pPr>
              <w:rPr>
                <w:rFonts w:ascii="Times New Roman" w:eastAsia="Calibri" w:hAnsi="Times New Roman" w:cs="Times New Roman"/>
                <w:kern w:val="0"/>
                <w:sz w:val="24"/>
                <w:szCs w:val="24"/>
              </w:rPr>
            </w:pPr>
          </w:p>
        </w:tc>
        <w:tc>
          <w:tcPr>
            <w:tcW w:w="3889" w:type="dxa"/>
            <w:gridSpan w:val="2"/>
          </w:tcPr>
          <w:p w:rsidR="00D74CCD" w:rsidRPr="00A8497B" w:rsidRDefault="00D74CCD" w:rsidP="00E06727">
            <w:pPr>
              <w:rPr>
                <w:rFonts w:ascii="Times New Roman" w:eastAsia="Calibri" w:hAnsi="Times New Roman" w:cs="Times New Roman"/>
                <w:kern w:val="0"/>
                <w:sz w:val="24"/>
                <w:szCs w:val="24"/>
              </w:rPr>
            </w:pPr>
          </w:p>
        </w:tc>
      </w:tr>
    </w:tbl>
    <w:p w:rsidR="00502667" w:rsidRPr="007F0768" w:rsidRDefault="001A461F">
      <w:pPr>
        <w:pStyle w:val="Heading1"/>
        <w:rPr>
          <w:rFonts w:ascii="Times New Roman" w:hAnsi="Times New Roman" w:cs="Times New Roman"/>
        </w:rPr>
      </w:pPr>
      <w:bookmarkStart w:id="5" w:name="_Toc529543906"/>
      <w:r w:rsidRPr="007F0768">
        <w:rPr>
          <w:rFonts w:ascii="Times New Roman" w:hAnsi="Times New Roman" w:cs="Times New Roman"/>
        </w:rPr>
        <w:lastRenderedPageBreak/>
        <w:t>Section 4</w:t>
      </w:r>
      <w:r w:rsidR="00BA528D" w:rsidRPr="007F0768">
        <w:rPr>
          <w:rFonts w:ascii="Times New Roman" w:hAnsi="Times New Roman" w:cs="Times New Roman"/>
        </w:rPr>
        <w:t xml:space="preserve">: </w:t>
      </w:r>
      <w:r w:rsidR="00694D30">
        <w:rPr>
          <w:rFonts w:ascii="Times New Roman" w:hAnsi="Times New Roman" w:cs="Times New Roman"/>
        </w:rPr>
        <w:t>Assessment Report Focused Reflection (Assessment Findings)</w:t>
      </w:r>
      <w:bookmarkEnd w:id="5"/>
    </w:p>
    <w:sdt>
      <w:sdtPr>
        <w:rPr>
          <w:rFonts w:ascii="Times New Roman" w:hAnsi="Times New Roman" w:cs="Times New Roman"/>
          <w:sz w:val="24"/>
          <w:szCs w:val="24"/>
        </w:rPr>
        <w:alias w:val="Section 4: Question 1"/>
        <w:tag w:val="Section 4: Instructions"/>
        <w:id w:val="-1058388881"/>
        <w:placeholder>
          <w:docPart w:val="F97BD6408F9B4FCAB9FE3C9B6F25CEE8"/>
        </w:placeholder>
        <w:temporary/>
        <w:showingPlcHdr/>
        <w:text/>
      </w:sdtPr>
      <w:sdtEndPr>
        <w:rPr>
          <w:rFonts w:asciiTheme="minorHAnsi" w:hAnsiTheme="minorHAnsi" w:cstheme="minorBidi"/>
          <w:sz w:val="20"/>
          <w:szCs w:val="20"/>
        </w:rPr>
      </w:sdtEndPr>
      <w:sdtContent>
        <w:p w:rsidR="00502667" w:rsidRDefault="00002680">
          <w:r w:rsidRPr="00002680">
            <w:rPr>
              <w:rFonts w:ascii="Times New Roman" w:eastAsia="Calibri" w:hAnsi="Times New Roman" w:cs="Times New Roman"/>
              <w:color w:val="000000"/>
              <w:kern w:val="0"/>
              <w:sz w:val="24"/>
              <w:szCs w:val="24"/>
              <w:lang w:eastAsia="en-US"/>
            </w:rPr>
            <w:t>Describe your assessment findings for the course. (How and/or to what extent did students achieve the expected learning outcome?)</w:t>
          </w:r>
        </w:p>
      </w:sdtContent>
    </w:sdt>
    <w:p w:rsidR="007305D6" w:rsidRDefault="007305D6"/>
    <w:sdt>
      <w:sdtPr>
        <w:alias w:val="Section 4 Question 2"/>
        <w:tag w:val="Section 4 Question 2"/>
        <w:id w:val="624511663"/>
        <w:placeholder>
          <w:docPart w:val="672D93FE6333498CAC7CD3792E42E41A"/>
        </w:placeholder>
        <w:showingPlcHdr/>
      </w:sdtPr>
      <w:sdtEndPr/>
      <w:sdtContent>
        <w:p w:rsidR="007305D6" w:rsidRDefault="00002680">
          <w:r w:rsidRPr="00A8497B">
            <w:rPr>
              <w:rFonts w:ascii="Times New Roman" w:eastAsia="Calibri" w:hAnsi="Times New Roman" w:cs="Times New Roman"/>
              <w:color w:val="000000"/>
              <w:kern w:val="0"/>
              <w:sz w:val="24"/>
              <w:szCs w:val="24"/>
              <w:lang w:eastAsia="en-US"/>
            </w:rPr>
            <w:t>What changes in instructional strategy or curriculum are planned to improve student learning.</w:t>
          </w:r>
        </w:p>
      </w:sdtContent>
    </w:sdt>
    <w:p w:rsidR="00502667" w:rsidRPr="00F170B5" w:rsidRDefault="00002680">
      <w:pPr>
        <w:pStyle w:val="Heading1"/>
        <w:rPr>
          <w:rFonts w:ascii="Times New Roman" w:hAnsi="Times New Roman" w:cs="Times New Roman"/>
        </w:rPr>
      </w:pPr>
      <w:bookmarkStart w:id="6" w:name="_Toc529543907"/>
      <w:r>
        <w:rPr>
          <w:rFonts w:ascii="Times New Roman" w:hAnsi="Times New Roman" w:cs="Times New Roman"/>
        </w:rPr>
        <w:lastRenderedPageBreak/>
        <w:t>Appendices</w:t>
      </w:r>
      <w:bookmarkEnd w:id="6"/>
    </w:p>
    <w:p w:rsidR="00BA528D" w:rsidRPr="00973F33" w:rsidRDefault="00002680" w:rsidP="00845DDA">
      <w:pPr>
        <w:pStyle w:val="ListParagraph"/>
        <w:numPr>
          <w:ilvl w:val="0"/>
          <w:numId w:val="24"/>
        </w:numPr>
        <w:rPr>
          <w:rFonts w:ascii="Times New Roman" w:hAnsi="Times New Roman" w:cs="Times New Roman"/>
          <w:sz w:val="24"/>
          <w:szCs w:val="24"/>
        </w:rPr>
      </w:pPr>
      <w:r w:rsidRPr="00973F33">
        <w:rPr>
          <w:rFonts w:ascii="Times New Roman" w:hAnsi="Times New Roman" w:cs="Times New Roman"/>
          <w:sz w:val="24"/>
          <w:szCs w:val="24"/>
        </w:rPr>
        <w:t>Attach Rubrics or other tools used to guide the evaluation of student products here</w:t>
      </w:r>
      <w:r w:rsidR="00845DDA" w:rsidRPr="00973F33">
        <w:rPr>
          <w:rFonts w:ascii="Times New Roman" w:hAnsi="Times New Roman" w:cs="Times New Roman"/>
          <w:sz w:val="24"/>
          <w:szCs w:val="24"/>
        </w:rPr>
        <w:t xml:space="preserve"> </w:t>
      </w:r>
    </w:p>
    <w:p w:rsidR="00845DDA" w:rsidRPr="00845DDA" w:rsidRDefault="00845DDA" w:rsidP="00845DDA">
      <w:pPr>
        <w:pStyle w:val="ListParagraph"/>
        <w:rPr>
          <w:rFonts w:ascii="Times New Roman" w:hAnsi="Times New Roman" w:cs="Times New Roman"/>
          <w:sz w:val="24"/>
          <w:szCs w:val="24"/>
        </w:rPr>
      </w:pPr>
    </w:p>
    <w:sectPr w:rsidR="00845DDA" w:rsidRPr="00845DDA" w:rsidSect="00147069">
      <w:headerReference w:type="default" r:id="rId16"/>
      <w:footerReference w:type="default" r:id="rId17"/>
      <w:pgSz w:w="15840" w:h="12240" w:orient="landscape" w:code="1"/>
      <w:pgMar w:top="1512" w:right="1512" w:bottom="1800" w:left="1512" w:header="63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CEC" w:rsidRDefault="00135CEC">
      <w:pPr>
        <w:spacing w:after="0" w:line="240" w:lineRule="auto"/>
      </w:pPr>
      <w:r>
        <w:separator/>
      </w:r>
    </w:p>
  </w:endnote>
  <w:endnote w:type="continuationSeparator" w:id="0">
    <w:p w:rsidR="00135CEC" w:rsidRDefault="0013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681534"/>
      <w:docPartObj>
        <w:docPartGallery w:val="Page Numbers (Bottom of Page)"/>
        <w:docPartUnique/>
      </w:docPartObj>
    </w:sdtPr>
    <w:sdtEndPr>
      <w:rPr>
        <w:noProof/>
      </w:rPr>
    </w:sdtEndPr>
    <w:sdtContent>
      <w:p w:rsidR="007305D6" w:rsidRDefault="00713C44">
        <w:pPr>
          <w:pStyle w:val="Footer"/>
        </w:pPr>
        <w:r>
          <w:rPr>
            <w:noProof/>
            <w:color w:val="1F497D"/>
            <w:lang w:eastAsia="en-US"/>
          </w:rPr>
          <w:drawing>
            <wp:anchor distT="0" distB="0" distL="114300" distR="114300" simplePos="0" relativeHeight="251670528" behindDoc="0" locked="0" layoutInCell="1" allowOverlap="1">
              <wp:simplePos x="0" y="0"/>
              <wp:positionH relativeFrom="column">
                <wp:posOffset>5593080</wp:posOffset>
              </wp:positionH>
              <wp:positionV relativeFrom="paragraph">
                <wp:posOffset>97790</wp:posOffset>
              </wp:positionV>
              <wp:extent cx="952500" cy="467360"/>
              <wp:effectExtent l="0" t="0" r="0" b="8890"/>
              <wp:wrapSquare wrapText="bothSides"/>
              <wp:docPr id="373" name="Picture 373" descr="PFW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WLogo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250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05D6">
          <w:t xml:space="preserve">Page | </w:t>
        </w:r>
        <w:r w:rsidR="007305D6">
          <w:fldChar w:fldCharType="begin"/>
        </w:r>
        <w:r w:rsidR="007305D6">
          <w:instrText xml:space="preserve"> PAGE  \* roman  \* MERGEFORMAT </w:instrText>
        </w:r>
        <w:r w:rsidR="007305D6">
          <w:fldChar w:fldCharType="separate"/>
        </w:r>
        <w:r w:rsidR="008E07BA">
          <w:rPr>
            <w:noProof/>
          </w:rPr>
          <w:t>i</w:t>
        </w:r>
        <w:r w:rsidR="007305D6">
          <w:fldChar w:fldCharType="end"/>
        </w:r>
      </w:p>
    </w:sdtContent>
  </w:sdt>
  <w:p w:rsidR="007305D6" w:rsidRDefault="007305D6" w:rsidP="00D67A73">
    <w:pPr>
      <w:pStyle w:val="Footer"/>
      <w:tabs>
        <w:tab w:val="left" w:pos="202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D6" w:rsidRDefault="007305D6">
    <w:pPr>
      <w:pStyle w:val="Footer"/>
    </w:pPr>
    <w:r>
      <w:rPr>
        <w:noProof/>
        <w:lang w:eastAsia="en-US"/>
      </w:rPr>
      <mc:AlternateContent>
        <mc:Choice Requires="wps">
          <w:drawing>
            <wp:anchor distT="0" distB="0" distL="114300" distR="114300" simplePos="0" relativeHeight="251665408" behindDoc="0" locked="0" layoutInCell="1" allowOverlap="1" wp14:anchorId="001BEF99" wp14:editId="4AC37EC6">
              <wp:simplePos x="0" y="0"/>
              <wp:positionH relativeFrom="column">
                <wp:posOffset>-476250</wp:posOffset>
              </wp:positionH>
              <wp:positionV relativeFrom="paragraph">
                <wp:posOffset>0</wp:posOffset>
              </wp:positionV>
              <wp:extent cx="6829425" cy="45085"/>
              <wp:effectExtent l="0" t="0" r="9525" b="0"/>
              <wp:wrapNone/>
              <wp:docPr id="38" name="Rectangle 38"/>
              <wp:cNvGraphicFramePr/>
              <a:graphic xmlns:a="http://schemas.openxmlformats.org/drawingml/2006/main">
                <a:graphicData uri="http://schemas.microsoft.com/office/word/2010/wordprocessingShape">
                  <wps:wsp>
                    <wps:cNvSpPr/>
                    <wps:spPr>
                      <a:xfrm>
                        <a:off x="0" y="0"/>
                        <a:ext cx="6829425" cy="4508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C06BE" id="Rectangle 38" o:spid="_x0000_s1026" style="position:absolute;margin-left:-37.5pt;margin-top:0;width:537.75pt;height:3.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" fillcolor="black [3213]" stroked="f" strokeweight="2pt"/>
          </w:pict>
        </mc:Fallback>
      </mc:AlternateContent>
    </w:r>
  </w:p>
  <w:p w:rsidR="007305D6" w:rsidRDefault="00730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D6" w:rsidRDefault="00135CEC" w:rsidP="00713C44">
    <w:pPr>
      <w:pStyle w:val="Footer"/>
      <w:tabs>
        <w:tab w:val="right" w:pos="11520"/>
      </w:tabs>
    </w:pPr>
    <w:sdt>
      <w:sdtPr>
        <w:id w:val="1505247208"/>
        <w:docPartObj>
          <w:docPartGallery w:val="Page Numbers (Bottom of Page)"/>
          <w:docPartUnique/>
        </w:docPartObj>
      </w:sdtPr>
      <w:sdtEndPr>
        <w:rPr>
          <w:noProof/>
        </w:rPr>
      </w:sdtEndPr>
      <w:sdtContent>
        <w:r w:rsidR="00713C44">
          <w:rPr>
            <w:noProof/>
            <w:lang w:eastAsia="en-US"/>
          </w:rPr>
          <w:drawing>
            <wp:anchor distT="0" distB="0" distL="114300" distR="114300" simplePos="0" relativeHeight="251671552" behindDoc="0" locked="0" layoutInCell="1" allowOverlap="1">
              <wp:simplePos x="0" y="0"/>
              <wp:positionH relativeFrom="margin">
                <wp:posOffset>5530215</wp:posOffset>
              </wp:positionH>
              <wp:positionV relativeFrom="margin">
                <wp:posOffset>7695565</wp:posOffset>
              </wp:positionV>
              <wp:extent cx="951230" cy="463550"/>
              <wp:effectExtent l="0" t="0" r="127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463550"/>
                      </a:xfrm>
                      <a:prstGeom prst="rect">
                        <a:avLst/>
                      </a:prstGeom>
                      <a:noFill/>
                    </pic:spPr>
                  </pic:pic>
                </a:graphicData>
              </a:graphic>
            </wp:anchor>
          </w:drawing>
        </w:r>
        <w:r w:rsidR="007305D6">
          <w:t xml:space="preserve">Page | </w:t>
        </w:r>
        <w:r w:rsidR="007305D6">
          <w:fldChar w:fldCharType="begin"/>
        </w:r>
        <w:r w:rsidR="007305D6">
          <w:instrText xml:space="preserve"> PAGE   \* MERGEFORMAT </w:instrText>
        </w:r>
        <w:r w:rsidR="007305D6">
          <w:fldChar w:fldCharType="separate"/>
        </w:r>
        <w:r w:rsidR="00693FF6">
          <w:rPr>
            <w:noProof/>
          </w:rPr>
          <w:t>5</w:t>
        </w:r>
        <w:r w:rsidR="007305D6">
          <w:rPr>
            <w:noProof/>
          </w:rPr>
          <w:fldChar w:fldCharType="end"/>
        </w:r>
      </w:sdtContent>
    </w:sdt>
    <w:r w:rsidR="00713C44">
      <w:rPr>
        <w:noProof/>
      </w:rPr>
      <w:tab/>
    </w:r>
  </w:p>
  <w:p w:rsidR="007305D6" w:rsidRDefault="00713C44">
    <w:pPr>
      <w:pStyle w:val="Footer"/>
    </w:pPr>
    <w:r>
      <w:rPr>
        <w:noProof/>
        <w:lang w:eastAsia="en-US"/>
      </w:rPr>
      <w:drawing>
        <wp:anchor distT="0" distB="0" distL="114300" distR="114300" simplePos="0" relativeHeight="251673600" behindDoc="0" locked="0" layoutInCell="1" allowOverlap="1" wp14:anchorId="49A1887D" wp14:editId="54FDFCE0">
          <wp:simplePos x="0" y="0"/>
          <wp:positionH relativeFrom="margin">
            <wp:posOffset>7157085</wp:posOffset>
          </wp:positionH>
          <wp:positionV relativeFrom="margin">
            <wp:posOffset>5835015</wp:posOffset>
          </wp:positionV>
          <wp:extent cx="951230" cy="463550"/>
          <wp:effectExtent l="0" t="0" r="127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4635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CEC" w:rsidRDefault="00135CEC">
      <w:pPr>
        <w:spacing w:after="0" w:line="240" w:lineRule="auto"/>
      </w:pPr>
      <w:r>
        <w:separator/>
      </w:r>
    </w:p>
  </w:footnote>
  <w:footnote w:type="continuationSeparator" w:id="0">
    <w:p w:rsidR="00135CEC" w:rsidRDefault="00135CEC">
      <w:pPr>
        <w:spacing w:after="0" w:line="240" w:lineRule="auto"/>
      </w:pPr>
      <w:r>
        <w:continuationSeparator/>
      </w:r>
    </w:p>
  </w:footnote>
  <w:footnote w:id="1">
    <w:p w:rsidR="002F31F7" w:rsidRDefault="002F31F7">
      <w:pPr>
        <w:pStyle w:val="FootnoteText"/>
      </w:pPr>
      <w:r>
        <w:rPr>
          <w:rStyle w:val="FootnoteReference"/>
        </w:rPr>
        <w:footnoteRef/>
      </w:r>
      <w:r>
        <w:t xml:space="preserve"> </w:t>
      </w:r>
      <w:r w:rsidRPr="002F31F7">
        <w:t>5.1 Demonstrate knowledge of major concepts, theoretical perspectives, empirical patterns, or historical contexts within a given social or behavioral domain.</w:t>
      </w:r>
    </w:p>
  </w:footnote>
  <w:footnote w:id="2">
    <w:p w:rsidR="002F31F7" w:rsidRDefault="002F31F7">
      <w:pPr>
        <w:pStyle w:val="FootnoteText"/>
      </w:pPr>
      <w:r>
        <w:rPr>
          <w:rStyle w:val="FootnoteReference"/>
        </w:rPr>
        <w:footnoteRef/>
      </w:r>
      <w:r>
        <w:t xml:space="preserve"> </w:t>
      </w:r>
      <w:r w:rsidRPr="0075538E">
        <w:rPr>
          <w:sz w:val="24"/>
          <w:szCs w:val="24"/>
        </w:rPr>
        <w:t>5.2 Identify the strengths and weaknesses of contending explanations or interpretations for social, behavioral, or historical phenomena.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5D6" w:rsidRPr="0006606A" w:rsidRDefault="007305D6" w:rsidP="00E8591C">
    <w:pPr>
      <w:pStyle w:val="HeaderShaded"/>
    </w:pPr>
    <w:r>
      <w:t>Table of Contents</w:t>
    </w:r>
    <w:r w:rsidR="002F1D5D">
      <w:tab/>
    </w:r>
    <w:r w:rsidR="0006606A">
      <w:tab/>
    </w:r>
    <w:r w:rsidR="0006606A">
      <w:tab/>
    </w:r>
    <w:r w:rsidR="002F1D5D" w:rsidRPr="002F1D5D">
      <w:tab/>
    </w:r>
    <w:r w:rsidR="0006606A">
      <w:tab/>
    </w:r>
    <w:r w:rsidR="00E8591C">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1C" w:rsidRDefault="007305D6" w:rsidP="00A87285">
    <w:pPr>
      <w:pStyle w:val="HeaderShaded"/>
    </w:pPr>
    <w:r w:rsidRPr="00C91C22">
      <w:fldChar w:fldCharType="begin"/>
    </w:r>
    <w:r w:rsidRPr="00C91C22">
      <w:instrText xml:space="preserve"> If </w:instrText>
    </w:r>
    <w:r w:rsidRPr="00C91C22">
      <w:fldChar w:fldCharType="begin"/>
    </w:r>
    <w:r w:rsidRPr="00C91C22">
      <w:instrText xml:space="preserve"> STYLEREF “Heading 1”</w:instrText>
    </w:r>
    <w:r w:rsidRPr="00C91C22">
      <w:fldChar w:fldCharType="separate"/>
    </w:r>
    <w:r w:rsidR="00693FF6">
      <w:rPr>
        <w:noProof/>
      </w:rPr>
      <w:instrText>Section 1: Instructions and Example</w:instrText>
    </w:r>
    <w:r w:rsidRPr="00C91C22">
      <w:fldChar w:fldCharType="end"/>
    </w:r>
    <w:r w:rsidRPr="00C91C22">
      <w:instrText>&lt;&gt; “Error*” “</w:instrText>
    </w:r>
    <w:r w:rsidRPr="00C91C22">
      <w:fldChar w:fldCharType="begin"/>
    </w:r>
    <w:r w:rsidRPr="00C91C22">
      <w:instrText xml:space="preserve"> STYLEREF “Heading 1”</w:instrText>
    </w:r>
    <w:r w:rsidRPr="00C91C22">
      <w:fldChar w:fldCharType="separate"/>
    </w:r>
    <w:r w:rsidR="00693FF6">
      <w:rPr>
        <w:noProof/>
      </w:rPr>
      <w:instrText>Section 1: Instructions and Example</w:instrText>
    </w:r>
    <w:r w:rsidRPr="00C91C22">
      <w:fldChar w:fldCharType="end"/>
    </w:r>
    <w:r w:rsidRPr="00C91C22">
      <w:fldChar w:fldCharType="separate"/>
    </w:r>
    <w:r w:rsidR="00693FF6">
      <w:rPr>
        <w:noProof/>
      </w:rPr>
      <w:t>Section 1: Instructions and Example</w:t>
    </w:r>
    <w:r w:rsidRPr="00C91C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B44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C7B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1A4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8472B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7693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DAAA00" w:themeColor="accent1"/>
      </w:rPr>
    </w:lvl>
  </w:abstractNum>
  <w:abstractNum w:abstractNumId="10" w15:restartNumberingAfterBreak="0">
    <w:nsid w:val="03B32190"/>
    <w:multiLevelType w:val="multilevel"/>
    <w:tmpl w:val="9CA4ABB8"/>
    <w:numStyleLink w:val="AnnualReport"/>
  </w:abstractNum>
  <w:abstractNum w:abstractNumId="11" w15:restartNumberingAfterBreak="0">
    <w:nsid w:val="10A8307B"/>
    <w:multiLevelType w:val="hybridMultilevel"/>
    <w:tmpl w:val="1CB2217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6" w15:restartNumberingAfterBreak="0">
    <w:nsid w:val="41FC1114"/>
    <w:multiLevelType w:val="hybridMultilevel"/>
    <w:tmpl w:val="AB601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3"/>
  </w:num>
  <w:num w:numId="16">
    <w:abstractNumId w:val="17"/>
  </w:num>
  <w:num w:numId="17">
    <w:abstractNumId w:val="12"/>
  </w:num>
  <w:num w:numId="18">
    <w:abstractNumId w:val="10"/>
  </w:num>
  <w:num w:numId="19">
    <w:abstractNumId w:val="15"/>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B0"/>
    <w:rsid w:val="00002680"/>
    <w:rsid w:val="00012CA9"/>
    <w:rsid w:val="0006606A"/>
    <w:rsid w:val="000848E9"/>
    <w:rsid w:val="0009445F"/>
    <w:rsid w:val="000F4217"/>
    <w:rsid w:val="000F46A7"/>
    <w:rsid w:val="000F6953"/>
    <w:rsid w:val="00135CEC"/>
    <w:rsid w:val="00147069"/>
    <w:rsid w:val="00157A25"/>
    <w:rsid w:val="001708D9"/>
    <w:rsid w:val="001945E1"/>
    <w:rsid w:val="001A461F"/>
    <w:rsid w:val="001B3F38"/>
    <w:rsid w:val="00243140"/>
    <w:rsid w:val="00246FA3"/>
    <w:rsid w:val="00252D8E"/>
    <w:rsid w:val="002839AB"/>
    <w:rsid w:val="002A768F"/>
    <w:rsid w:val="002F1D5D"/>
    <w:rsid w:val="002F27F0"/>
    <w:rsid w:val="002F31F7"/>
    <w:rsid w:val="003356BC"/>
    <w:rsid w:val="003368D0"/>
    <w:rsid w:val="0034357C"/>
    <w:rsid w:val="003458E2"/>
    <w:rsid w:val="00367078"/>
    <w:rsid w:val="00381A05"/>
    <w:rsid w:val="003B249A"/>
    <w:rsid w:val="003E06B0"/>
    <w:rsid w:val="00443996"/>
    <w:rsid w:val="00463FEB"/>
    <w:rsid w:val="004972E8"/>
    <w:rsid w:val="004C26BA"/>
    <w:rsid w:val="004F20AC"/>
    <w:rsid w:val="004F651E"/>
    <w:rsid w:val="00502667"/>
    <w:rsid w:val="00575C97"/>
    <w:rsid w:val="005A5DB9"/>
    <w:rsid w:val="005F2C40"/>
    <w:rsid w:val="00621E84"/>
    <w:rsid w:val="006229FC"/>
    <w:rsid w:val="00646DE4"/>
    <w:rsid w:val="00655EEF"/>
    <w:rsid w:val="006816B6"/>
    <w:rsid w:val="00693FF6"/>
    <w:rsid w:val="00694D30"/>
    <w:rsid w:val="006A36A6"/>
    <w:rsid w:val="006B40E8"/>
    <w:rsid w:val="006D001D"/>
    <w:rsid w:val="006D0E62"/>
    <w:rsid w:val="006E11A2"/>
    <w:rsid w:val="006E145A"/>
    <w:rsid w:val="006E78B3"/>
    <w:rsid w:val="00713C44"/>
    <w:rsid w:val="00716602"/>
    <w:rsid w:val="007305D6"/>
    <w:rsid w:val="00757D5E"/>
    <w:rsid w:val="00760672"/>
    <w:rsid w:val="007F0768"/>
    <w:rsid w:val="00845DDA"/>
    <w:rsid w:val="008705C7"/>
    <w:rsid w:val="00872B95"/>
    <w:rsid w:val="00880B31"/>
    <w:rsid w:val="0089503C"/>
    <w:rsid w:val="00895900"/>
    <w:rsid w:val="008A6DF2"/>
    <w:rsid w:val="008C069F"/>
    <w:rsid w:val="008C19C9"/>
    <w:rsid w:val="008E07BA"/>
    <w:rsid w:val="009239DD"/>
    <w:rsid w:val="009638AA"/>
    <w:rsid w:val="00973F33"/>
    <w:rsid w:val="009A1407"/>
    <w:rsid w:val="00A11B02"/>
    <w:rsid w:val="00A37FBD"/>
    <w:rsid w:val="00A41AD1"/>
    <w:rsid w:val="00A61F39"/>
    <w:rsid w:val="00A8497B"/>
    <w:rsid w:val="00A87285"/>
    <w:rsid w:val="00AC2790"/>
    <w:rsid w:val="00AC42E0"/>
    <w:rsid w:val="00AF03FE"/>
    <w:rsid w:val="00B1034C"/>
    <w:rsid w:val="00B13D86"/>
    <w:rsid w:val="00B15724"/>
    <w:rsid w:val="00B45677"/>
    <w:rsid w:val="00B525DA"/>
    <w:rsid w:val="00BA528D"/>
    <w:rsid w:val="00C50ADB"/>
    <w:rsid w:val="00C7183E"/>
    <w:rsid w:val="00C86ECD"/>
    <w:rsid w:val="00C91C22"/>
    <w:rsid w:val="00CA53A2"/>
    <w:rsid w:val="00CF4176"/>
    <w:rsid w:val="00D67A73"/>
    <w:rsid w:val="00D74CCD"/>
    <w:rsid w:val="00D95F14"/>
    <w:rsid w:val="00E0426E"/>
    <w:rsid w:val="00E06727"/>
    <w:rsid w:val="00E2265F"/>
    <w:rsid w:val="00E27E26"/>
    <w:rsid w:val="00E30D53"/>
    <w:rsid w:val="00E3570F"/>
    <w:rsid w:val="00E377A5"/>
    <w:rsid w:val="00E57E0A"/>
    <w:rsid w:val="00E8591C"/>
    <w:rsid w:val="00EE3E13"/>
    <w:rsid w:val="00EF4400"/>
    <w:rsid w:val="00F1381D"/>
    <w:rsid w:val="00F170B5"/>
    <w:rsid w:val="00F4251E"/>
    <w:rsid w:val="00F459BF"/>
    <w:rsid w:val="00F70F30"/>
    <w:rsid w:val="00F91DAD"/>
    <w:rsid w:val="00FA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15CC6"/>
  <w15:docId w15:val="{1AC0AC24-C7F9-4F22-A1B4-4F61708C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6"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D5E"/>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A37E00"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DAAA00"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DAAA00"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6C5400"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6C5400"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FFD74F"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A37E00"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DAAA00" w:themeColor="accent1"/>
      <w:sz w:val="28"/>
    </w:rPr>
  </w:style>
  <w:style w:type="character" w:customStyle="1" w:styleId="QuoteChar">
    <w:name w:val="Quote Char"/>
    <w:basedOn w:val="DefaultParagraphFont"/>
    <w:link w:val="Quote"/>
    <w:uiPriority w:val="9"/>
    <w:rPr>
      <w:i/>
      <w:iCs/>
      <w:noProof/>
      <w:color w:val="DAAA00"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DAAA00" w:themeColor="accent1" w:frame="1"/>
        <w:left w:val="single" w:sz="2" w:space="10" w:color="DAAA00" w:themeColor="accent1" w:frame="1"/>
        <w:bottom w:val="single" w:sz="2" w:space="10" w:color="DAAA00" w:themeColor="accent1" w:frame="1"/>
        <w:right w:val="single" w:sz="2" w:space="10" w:color="DAAA00" w:themeColor="accent1" w:frame="1"/>
      </w:pBdr>
      <w:ind w:left="1152" w:right="1152"/>
    </w:pPr>
    <w:rPr>
      <w:i/>
      <w:iCs/>
      <w:color w:val="DAAA00"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DAAA00"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1C4" w:themeFill="accent1" w:themeFillTint="33"/>
    </w:tcPr>
    <w:tblStylePr w:type="firstRow">
      <w:rPr>
        <w:b/>
        <w:bCs/>
      </w:rPr>
      <w:tblPr/>
      <w:tcPr>
        <w:shd w:val="clear" w:color="auto" w:fill="FFE48A" w:themeFill="accent1" w:themeFillTint="66"/>
      </w:tcPr>
    </w:tblStylePr>
    <w:tblStylePr w:type="lastRow">
      <w:rPr>
        <w:b/>
        <w:bCs/>
        <w:color w:val="000000" w:themeColor="text1"/>
      </w:rPr>
      <w:tblPr/>
      <w:tcPr>
        <w:shd w:val="clear" w:color="auto" w:fill="FFE48A" w:themeFill="accent1" w:themeFillTint="66"/>
      </w:tcPr>
    </w:tblStylePr>
    <w:tblStylePr w:type="firstCol">
      <w:rPr>
        <w:color w:val="FFFFFF" w:themeColor="background1"/>
      </w:rPr>
      <w:tblPr/>
      <w:tcPr>
        <w:shd w:val="clear" w:color="auto" w:fill="A37E00" w:themeFill="accent1" w:themeFillShade="BF"/>
      </w:tcPr>
    </w:tblStylePr>
    <w:tblStylePr w:type="lastCol">
      <w:rPr>
        <w:color w:val="FFFFFF" w:themeColor="background1"/>
      </w:rPr>
      <w:tblPr/>
      <w:tcPr>
        <w:shd w:val="clear" w:color="auto" w:fill="A37E00" w:themeFill="accent1" w:themeFillShade="BF"/>
      </w:tcPr>
    </w:tblStylePr>
    <w:tblStylePr w:type="band1Vert">
      <w:tblPr/>
      <w:tcPr>
        <w:shd w:val="clear" w:color="auto" w:fill="FFDE6D" w:themeFill="accent1" w:themeFillTint="7F"/>
      </w:tcPr>
    </w:tblStylePr>
    <w:tblStylePr w:type="band1Horz">
      <w:tblPr/>
      <w:tcPr>
        <w:shd w:val="clear" w:color="auto" w:fill="FFDE6D"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FF8E2"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EB6" w:themeFill="accent1" w:themeFillTint="3F"/>
      </w:tcPr>
    </w:tblStylePr>
    <w:tblStylePr w:type="band1Horz">
      <w:tblPr/>
      <w:tcPr>
        <w:shd w:val="clear" w:color="auto" w:fill="FFF1C4"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DAAA00" w:themeColor="accent1"/>
        <w:bottom w:val="single" w:sz="4" w:space="0" w:color="DAAA00" w:themeColor="accent1"/>
        <w:right w:val="single" w:sz="4" w:space="0" w:color="DAAA00" w:themeColor="accent1"/>
        <w:insideH w:val="single" w:sz="4" w:space="0" w:color="FFFFFF" w:themeColor="background1"/>
        <w:insideV w:val="single" w:sz="4" w:space="0" w:color="FFFFFF" w:themeColor="background1"/>
      </w:tblBorders>
    </w:tblPr>
    <w:tcPr>
      <w:shd w:val="clear" w:color="auto" w:fill="FFF8E2"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6500" w:themeFill="accent1" w:themeFillShade="99"/>
      </w:tcPr>
    </w:tblStylePr>
    <w:tblStylePr w:type="firstCol">
      <w:rPr>
        <w:color w:val="FFFFFF" w:themeColor="background1"/>
      </w:rPr>
      <w:tblPr/>
      <w:tcPr>
        <w:tcBorders>
          <w:top w:val="nil"/>
          <w:left w:val="nil"/>
          <w:bottom w:val="nil"/>
          <w:right w:val="nil"/>
          <w:insideH w:val="single" w:sz="4" w:space="0" w:color="826500" w:themeColor="accent1" w:themeShade="99"/>
          <w:insideV w:val="nil"/>
        </w:tcBorders>
        <w:shd w:val="clear" w:color="auto" w:fill="8265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26500" w:themeFill="accent1" w:themeFillShade="99"/>
      </w:tcPr>
    </w:tblStylePr>
    <w:tblStylePr w:type="band1Vert">
      <w:tblPr/>
      <w:tcPr>
        <w:shd w:val="clear" w:color="auto" w:fill="FFE48A" w:themeFill="accent1" w:themeFillTint="66"/>
      </w:tcPr>
    </w:tblStylePr>
    <w:tblStylePr w:type="band1Horz">
      <w:tblPr/>
      <w:tcPr>
        <w:shd w:val="clear" w:color="auto" w:fill="FFDE6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DAAA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54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37E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37E00" w:themeFill="accent1" w:themeFillShade="BF"/>
      </w:tcPr>
    </w:tblStylePr>
    <w:tblStylePr w:type="band1Vert">
      <w:tblPr/>
      <w:tcPr>
        <w:tcBorders>
          <w:top w:val="nil"/>
          <w:left w:val="nil"/>
          <w:bottom w:val="nil"/>
          <w:right w:val="nil"/>
          <w:insideH w:val="nil"/>
          <w:insideV w:val="nil"/>
        </w:tcBorders>
        <w:shd w:val="clear" w:color="auto" w:fill="A37E00" w:themeFill="accent1" w:themeFillShade="BF"/>
      </w:tcPr>
    </w:tblStylePr>
    <w:tblStylePr w:type="band1Horz">
      <w:tblPr/>
      <w:tcPr>
        <w:tcBorders>
          <w:top w:val="nil"/>
          <w:left w:val="nil"/>
          <w:bottom w:val="nil"/>
          <w:right w:val="nil"/>
          <w:insideH w:val="nil"/>
          <w:insideV w:val="nil"/>
        </w:tcBorders>
        <w:shd w:val="clear" w:color="auto" w:fill="A37E00"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69696"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DAAA00"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DAAA00"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6C5400"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6C5400"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646464"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DAAA00" w:themeColor="accent1"/>
    </w:rPr>
  </w:style>
  <w:style w:type="paragraph" w:styleId="IntenseQuote">
    <w:name w:val="Intense Quote"/>
    <w:basedOn w:val="Normal"/>
    <w:next w:val="Normal"/>
    <w:link w:val="IntenseQuoteChar"/>
    <w:uiPriority w:val="30"/>
    <w:semiHidden/>
    <w:unhideWhenUsed/>
    <w:pPr>
      <w:pBdr>
        <w:bottom w:val="single" w:sz="4" w:space="4" w:color="DAAA00" w:themeColor="accent1"/>
      </w:pBdr>
      <w:spacing w:before="200" w:after="280"/>
      <w:ind w:left="936" w:right="936"/>
    </w:pPr>
    <w:rPr>
      <w:b/>
      <w:bCs/>
      <w:i/>
      <w:iCs/>
      <w:color w:val="DAAA00" w:themeColor="accent1"/>
    </w:rPr>
  </w:style>
  <w:style w:type="character" w:customStyle="1" w:styleId="IntenseQuoteChar">
    <w:name w:val="Intense Quote Char"/>
    <w:basedOn w:val="DefaultParagraphFont"/>
    <w:link w:val="IntenseQuote"/>
    <w:uiPriority w:val="30"/>
    <w:semiHidden/>
    <w:rPr>
      <w:b/>
      <w:bCs/>
      <w:i/>
      <w:iCs/>
      <w:color w:val="DAAA00" w:themeColor="accent1"/>
    </w:rPr>
  </w:style>
  <w:style w:type="character" w:styleId="IntenseReference">
    <w:name w:val="Intense Reference"/>
    <w:basedOn w:val="DefaultParagraphFont"/>
    <w:uiPriority w:val="32"/>
    <w:semiHidden/>
    <w:unhideWhenUsed/>
    <w:rPr>
      <w:b/>
      <w:bCs/>
      <w:smallCaps/>
      <w:color w:val="CC8E60"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DAAA00" w:themeColor="accent1"/>
        <w:left w:val="single" w:sz="8" w:space="0" w:color="DAAA00" w:themeColor="accent1"/>
        <w:bottom w:val="single" w:sz="8" w:space="0" w:color="DAAA00" w:themeColor="accent1"/>
        <w:right w:val="single" w:sz="8" w:space="0" w:color="DAAA00" w:themeColor="accent1"/>
        <w:insideH w:val="single" w:sz="8" w:space="0" w:color="DAAA00" w:themeColor="accent1"/>
        <w:insideV w:val="single" w:sz="8" w:space="0" w:color="DAAA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AA00" w:themeColor="accent1"/>
          <w:left w:val="single" w:sz="8" w:space="0" w:color="DAAA00" w:themeColor="accent1"/>
          <w:bottom w:val="single" w:sz="18" w:space="0" w:color="DAAA00" w:themeColor="accent1"/>
          <w:right w:val="single" w:sz="8" w:space="0" w:color="DAAA00" w:themeColor="accent1"/>
          <w:insideH w:val="nil"/>
          <w:insideV w:val="single" w:sz="8" w:space="0" w:color="DAAA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AA00" w:themeColor="accent1"/>
          <w:left w:val="single" w:sz="8" w:space="0" w:color="DAAA00" w:themeColor="accent1"/>
          <w:bottom w:val="single" w:sz="8" w:space="0" w:color="DAAA00" w:themeColor="accent1"/>
          <w:right w:val="single" w:sz="8" w:space="0" w:color="DAAA00" w:themeColor="accent1"/>
          <w:insideH w:val="nil"/>
          <w:insideV w:val="single" w:sz="8" w:space="0" w:color="DAAA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AA00" w:themeColor="accent1"/>
          <w:left w:val="single" w:sz="8" w:space="0" w:color="DAAA00" w:themeColor="accent1"/>
          <w:bottom w:val="single" w:sz="8" w:space="0" w:color="DAAA00" w:themeColor="accent1"/>
          <w:right w:val="single" w:sz="8" w:space="0" w:color="DAAA00" w:themeColor="accent1"/>
        </w:tcBorders>
      </w:tcPr>
    </w:tblStylePr>
    <w:tblStylePr w:type="band1Vert">
      <w:tblPr/>
      <w:tcPr>
        <w:tcBorders>
          <w:top w:val="single" w:sz="8" w:space="0" w:color="DAAA00" w:themeColor="accent1"/>
          <w:left w:val="single" w:sz="8" w:space="0" w:color="DAAA00" w:themeColor="accent1"/>
          <w:bottom w:val="single" w:sz="8" w:space="0" w:color="DAAA00" w:themeColor="accent1"/>
          <w:right w:val="single" w:sz="8" w:space="0" w:color="DAAA00" w:themeColor="accent1"/>
        </w:tcBorders>
        <w:shd w:val="clear" w:color="auto" w:fill="FFEEB6" w:themeFill="accent1" w:themeFillTint="3F"/>
      </w:tcPr>
    </w:tblStylePr>
    <w:tblStylePr w:type="band1Horz">
      <w:tblPr/>
      <w:tcPr>
        <w:tcBorders>
          <w:top w:val="single" w:sz="8" w:space="0" w:color="DAAA00" w:themeColor="accent1"/>
          <w:left w:val="single" w:sz="8" w:space="0" w:color="DAAA00" w:themeColor="accent1"/>
          <w:bottom w:val="single" w:sz="8" w:space="0" w:color="DAAA00" w:themeColor="accent1"/>
          <w:right w:val="single" w:sz="8" w:space="0" w:color="DAAA00" w:themeColor="accent1"/>
          <w:insideV w:val="single" w:sz="8" w:space="0" w:color="DAAA00" w:themeColor="accent1"/>
        </w:tcBorders>
        <w:shd w:val="clear" w:color="auto" w:fill="FFEEB6" w:themeFill="accent1" w:themeFillTint="3F"/>
      </w:tcPr>
    </w:tblStylePr>
    <w:tblStylePr w:type="band2Horz">
      <w:tblPr/>
      <w:tcPr>
        <w:tcBorders>
          <w:top w:val="single" w:sz="8" w:space="0" w:color="DAAA00" w:themeColor="accent1"/>
          <w:left w:val="single" w:sz="8" w:space="0" w:color="DAAA00" w:themeColor="accent1"/>
          <w:bottom w:val="single" w:sz="8" w:space="0" w:color="DAAA00" w:themeColor="accent1"/>
          <w:right w:val="single" w:sz="8" w:space="0" w:color="DAAA00" w:themeColor="accent1"/>
          <w:insideV w:val="single" w:sz="8" w:space="0" w:color="DAAA00"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DAAA00" w:themeColor="accent1"/>
        <w:left w:val="single" w:sz="8" w:space="0" w:color="DAAA00" w:themeColor="accent1"/>
        <w:bottom w:val="single" w:sz="8" w:space="0" w:color="DAAA00" w:themeColor="accent1"/>
        <w:right w:val="single" w:sz="8" w:space="0" w:color="DAAA00" w:themeColor="accent1"/>
      </w:tblBorders>
    </w:tblPr>
    <w:tblStylePr w:type="firstRow">
      <w:pPr>
        <w:spacing w:before="0" w:after="0" w:line="240" w:lineRule="auto"/>
      </w:pPr>
      <w:rPr>
        <w:b/>
        <w:bCs/>
        <w:color w:val="FFFFFF" w:themeColor="background1"/>
      </w:rPr>
      <w:tblPr/>
      <w:tcPr>
        <w:shd w:val="clear" w:color="auto" w:fill="DAAA00" w:themeFill="accent1"/>
      </w:tcPr>
    </w:tblStylePr>
    <w:tblStylePr w:type="lastRow">
      <w:pPr>
        <w:spacing w:before="0" w:after="0" w:line="240" w:lineRule="auto"/>
      </w:pPr>
      <w:rPr>
        <w:b/>
        <w:bCs/>
      </w:rPr>
      <w:tblPr/>
      <w:tcPr>
        <w:tcBorders>
          <w:top w:val="double" w:sz="6" w:space="0" w:color="DAAA00" w:themeColor="accent1"/>
          <w:left w:val="single" w:sz="8" w:space="0" w:color="DAAA00" w:themeColor="accent1"/>
          <w:bottom w:val="single" w:sz="8" w:space="0" w:color="DAAA00" w:themeColor="accent1"/>
          <w:right w:val="single" w:sz="8" w:space="0" w:color="DAAA00" w:themeColor="accent1"/>
        </w:tcBorders>
      </w:tcPr>
    </w:tblStylePr>
    <w:tblStylePr w:type="firstCol">
      <w:rPr>
        <w:b/>
        <w:bCs/>
      </w:rPr>
    </w:tblStylePr>
    <w:tblStylePr w:type="lastCol">
      <w:rPr>
        <w:b/>
        <w:bCs/>
      </w:rPr>
    </w:tblStylePr>
    <w:tblStylePr w:type="band1Vert">
      <w:tblPr/>
      <w:tcPr>
        <w:tcBorders>
          <w:top w:val="single" w:sz="8" w:space="0" w:color="DAAA00" w:themeColor="accent1"/>
          <w:left w:val="single" w:sz="8" w:space="0" w:color="DAAA00" w:themeColor="accent1"/>
          <w:bottom w:val="single" w:sz="8" w:space="0" w:color="DAAA00" w:themeColor="accent1"/>
          <w:right w:val="single" w:sz="8" w:space="0" w:color="DAAA00" w:themeColor="accent1"/>
        </w:tcBorders>
      </w:tcPr>
    </w:tblStylePr>
    <w:tblStylePr w:type="band1Horz">
      <w:tblPr/>
      <w:tcPr>
        <w:tcBorders>
          <w:top w:val="single" w:sz="8" w:space="0" w:color="DAAA00" w:themeColor="accent1"/>
          <w:left w:val="single" w:sz="8" w:space="0" w:color="DAAA00" w:themeColor="accent1"/>
          <w:bottom w:val="single" w:sz="8" w:space="0" w:color="DAAA00" w:themeColor="accent1"/>
          <w:right w:val="single" w:sz="8" w:space="0" w:color="DAAA00"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A37E00" w:themeColor="accent1" w:themeShade="BF"/>
    </w:rPr>
    <w:tblPr>
      <w:tblStyleRowBandSize w:val="1"/>
      <w:tblStyleColBandSize w:val="1"/>
      <w:tblBorders>
        <w:top w:val="single" w:sz="8" w:space="0" w:color="DAAA00" w:themeColor="accent1"/>
        <w:bottom w:val="single" w:sz="8" w:space="0" w:color="DAAA00" w:themeColor="accent1"/>
      </w:tblBorders>
    </w:tblPr>
    <w:tblStylePr w:type="firstRow">
      <w:pPr>
        <w:spacing w:before="0" w:after="0" w:line="240" w:lineRule="auto"/>
      </w:pPr>
      <w:rPr>
        <w:b/>
        <w:bCs/>
      </w:rPr>
      <w:tblPr/>
      <w:tcPr>
        <w:tcBorders>
          <w:top w:val="single" w:sz="8" w:space="0" w:color="DAAA00" w:themeColor="accent1"/>
          <w:left w:val="nil"/>
          <w:bottom w:val="single" w:sz="8" w:space="0" w:color="DAAA00" w:themeColor="accent1"/>
          <w:right w:val="nil"/>
          <w:insideH w:val="nil"/>
          <w:insideV w:val="nil"/>
        </w:tcBorders>
      </w:tcPr>
    </w:tblStylePr>
    <w:tblStylePr w:type="lastRow">
      <w:pPr>
        <w:spacing w:before="0" w:after="0" w:line="240" w:lineRule="auto"/>
      </w:pPr>
      <w:rPr>
        <w:b/>
        <w:bCs/>
      </w:rPr>
      <w:tblPr/>
      <w:tcPr>
        <w:tcBorders>
          <w:top w:val="single" w:sz="8" w:space="0" w:color="DAAA00" w:themeColor="accent1"/>
          <w:left w:val="nil"/>
          <w:bottom w:val="single" w:sz="8" w:space="0" w:color="DAAA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6" w:themeFill="accent1" w:themeFillTint="3F"/>
      </w:tcPr>
    </w:tblStylePr>
    <w:tblStylePr w:type="band1Horz">
      <w:tblPr/>
      <w:tcPr>
        <w:tcBorders>
          <w:left w:val="nil"/>
          <w:right w:val="nil"/>
          <w:insideH w:val="nil"/>
          <w:insideV w:val="nil"/>
        </w:tcBorders>
        <w:shd w:val="clear" w:color="auto" w:fill="FFEEB6" w:themeFill="accent1" w:themeFillTint="3F"/>
      </w:tcPr>
    </w:tblStylePr>
  </w:style>
  <w:style w:type="table" w:styleId="LightShading-Accent2">
    <w:name w:val="Light Shading Accent 2"/>
    <w:basedOn w:val="Table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LightShading-Accent3">
    <w:name w:val="Light Shading Accent 3"/>
    <w:basedOn w:val="Table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LightShading-Accent4">
    <w:name w:val="Light Shading Accent 4"/>
    <w:basedOn w:val="Table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LightShading-Accent5">
    <w:name w:val="Light Shading Accent 5"/>
    <w:basedOn w:val="Table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LightShading-Accent6">
    <w:name w:val="Light Shading Accent 6"/>
    <w:basedOn w:val="Table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FFCE24" w:themeColor="accent1" w:themeTint="BF"/>
        <w:left w:val="single" w:sz="8" w:space="0" w:color="FFCE24" w:themeColor="accent1" w:themeTint="BF"/>
        <w:bottom w:val="single" w:sz="8" w:space="0" w:color="FFCE24" w:themeColor="accent1" w:themeTint="BF"/>
        <w:right w:val="single" w:sz="8" w:space="0" w:color="FFCE24" w:themeColor="accent1" w:themeTint="BF"/>
        <w:insideH w:val="single" w:sz="8" w:space="0" w:color="FFCE24" w:themeColor="accent1" w:themeTint="BF"/>
        <w:insideV w:val="single" w:sz="8" w:space="0" w:color="FFCE24" w:themeColor="accent1" w:themeTint="BF"/>
      </w:tblBorders>
    </w:tblPr>
    <w:tcPr>
      <w:shd w:val="clear" w:color="auto" w:fill="FFEEB6" w:themeFill="accent1" w:themeFillTint="3F"/>
    </w:tcPr>
    <w:tblStylePr w:type="firstRow">
      <w:rPr>
        <w:b/>
        <w:bCs/>
      </w:rPr>
    </w:tblStylePr>
    <w:tblStylePr w:type="lastRow">
      <w:rPr>
        <w:b/>
        <w:bCs/>
      </w:rPr>
      <w:tblPr/>
      <w:tcPr>
        <w:tcBorders>
          <w:top w:val="single" w:sz="18" w:space="0" w:color="FFCE24" w:themeColor="accent1" w:themeTint="BF"/>
        </w:tcBorders>
      </w:tcPr>
    </w:tblStylePr>
    <w:tblStylePr w:type="firstCol">
      <w:rPr>
        <w:b/>
        <w:bCs/>
      </w:rPr>
    </w:tblStylePr>
    <w:tblStylePr w:type="lastCol">
      <w:rPr>
        <w:b/>
        <w:bCs/>
      </w:rPr>
    </w:tblStylePr>
    <w:tblStylePr w:type="band1Vert">
      <w:tblPr/>
      <w:tcPr>
        <w:shd w:val="clear" w:color="auto" w:fill="FFDE6D" w:themeFill="accent1" w:themeFillTint="7F"/>
      </w:tcPr>
    </w:tblStylePr>
    <w:tblStylePr w:type="band1Horz">
      <w:tblPr/>
      <w:tcPr>
        <w:shd w:val="clear" w:color="auto" w:fill="FFDE6D"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AAA00" w:themeColor="accent1"/>
        <w:left w:val="single" w:sz="8" w:space="0" w:color="DAAA00" w:themeColor="accent1"/>
        <w:bottom w:val="single" w:sz="8" w:space="0" w:color="DAAA00" w:themeColor="accent1"/>
        <w:right w:val="single" w:sz="8" w:space="0" w:color="DAAA00" w:themeColor="accent1"/>
        <w:insideH w:val="single" w:sz="8" w:space="0" w:color="DAAA00" w:themeColor="accent1"/>
        <w:insideV w:val="single" w:sz="8" w:space="0" w:color="DAAA00" w:themeColor="accent1"/>
      </w:tblBorders>
    </w:tblPr>
    <w:tcPr>
      <w:shd w:val="clear" w:color="auto" w:fill="FFEEB6" w:themeFill="accent1" w:themeFillTint="3F"/>
    </w:tcPr>
    <w:tblStylePr w:type="firstRow">
      <w:rPr>
        <w:b/>
        <w:bCs/>
        <w:color w:val="000000" w:themeColor="text1"/>
      </w:rPr>
      <w:tblPr/>
      <w:tcPr>
        <w:shd w:val="clear" w:color="auto" w:fill="FFF8E2"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1C4" w:themeFill="accent1" w:themeFillTint="33"/>
      </w:tcPr>
    </w:tblStylePr>
    <w:tblStylePr w:type="band1Vert">
      <w:tblPr/>
      <w:tcPr>
        <w:shd w:val="clear" w:color="auto" w:fill="FFDE6D" w:themeFill="accent1" w:themeFillTint="7F"/>
      </w:tcPr>
    </w:tblStylePr>
    <w:tblStylePr w:type="band1Horz">
      <w:tblPr/>
      <w:tcPr>
        <w:tcBorders>
          <w:insideH w:val="single" w:sz="6" w:space="0" w:color="DAAA00" w:themeColor="accent1"/>
          <w:insideV w:val="single" w:sz="6" w:space="0" w:color="DAAA00" w:themeColor="accent1"/>
        </w:tcBorders>
        <w:shd w:val="clear" w:color="auto" w:fill="FFDE6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EB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AA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AA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AA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AA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E6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E6D"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DAAA00" w:themeColor="accent1"/>
        <w:bottom w:val="single" w:sz="8" w:space="0" w:color="DAAA00" w:themeColor="accent1"/>
      </w:tblBorders>
    </w:tblPr>
    <w:tblStylePr w:type="firstRow">
      <w:rPr>
        <w:rFonts w:asciiTheme="majorHAnsi" w:eastAsiaTheme="majorEastAsia" w:hAnsiTheme="majorHAnsi" w:cstheme="majorBidi"/>
      </w:rPr>
      <w:tblPr/>
      <w:tcPr>
        <w:tcBorders>
          <w:top w:val="nil"/>
          <w:bottom w:val="single" w:sz="8" w:space="0" w:color="DAAA00" w:themeColor="accent1"/>
        </w:tcBorders>
      </w:tcPr>
    </w:tblStylePr>
    <w:tblStylePr w:type="lastRow">
      <w:rPr>
        <w:b/>
        <w:bCs/>
        <w:color w:val="1F2123" w:themeColor="text2"/>
      </w:rPr>
      <w:tblPr/>
      <w:tcPr>
        <w:tcBorders>
          <w:top w:val="single" w:sz="8" w:space="0" w:color="DAAA00" w:themeColor="accent1"/>
          <w:bottom w:val="single" w:sz="8" w:space="0" w:color="DAAA00" w:themeColor="accent1"/>
        </w:tcBorders>
      </w:tcPr>
    </w:tblStylePr>
    <w:tblStylePr w:type="firstCol">
      <w:rPr>
        <w:b/>
        <w:bCs/>
      </w:rPr>
    </w:tblStylePr>
    <w:tblStylePr w:type="lastCol">
      <w:rPr>
        <w:b/>
        <w:bCs/>
      </w:rPr>
      <w:tblPr/>
      <w:tcPr>
        <w:tcBorders>
          <w:top w:val="single" w:sz="8" w:space="0" w:color="DAAA00" w:themeColor="accent1"/>
          <w:bottom w:val="single" w:sz="8" w:space="0" w:color="DAAA00" w:themeColor="accent1"/>
        </w:tcBorders>
      </w:tcPr>
    </w:tblStylePr>
    <w:tblStylePr w:type="band1Vert">
      <w:tblPr/>
      <w:tcPr>
        <w:shd w:val="clear" w:color="auto" w:fill="FFEEB6" w:themeFill="accent1" w:themeFillTint="3F"/>
      </w:tcPr>
    </w:tblStylePr>
    <w:tblStylePr w:type="band1Horz">
      <w:tblPr/>
      <w:tcPr>
        <w:shd w:val="clear" w:color="auto" w:fill="FFEEB6"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AAA00" w:themeColor="accent1"/>
        <w:left w:val="single" w:sz="8" w:space="0" w:color="DAAA00" w:themeColor="accent1"/>
        <w:bottom w:val="single" w:sz="8" w:space="0" w:color="DAAA00" w:themeColor="accent1"/>
        <w:right w:val="single" w:sz="8" w:space="0" w:color="DAAA00" w:themeColor="accent1"/>
      </w:tblBorders>
    </w:tblPr>
    <w:tblStylePr w:type="firstRow">
      <w:rPr>
        <w:sz w:val="24"/>
        <w:szCs w:val="24"/>
      </w:rPr>
      <w:tblPr/>
      <w:tcPr>
        <w:tcBorders>
          <w:top w:val="nil"/>
          <w:left w:val="nil"/>
          <w:bottom w:val="single" w:sz="24" w:space="0" w:color="DAAA00" w:themeColor="accent1"/>
          <w:right w:val="nil"/>
          <w:insideH w:val="nil"/>
          <w:insideV w:val="nil"/>
        </w:tcBorders>
        <w:shd w:val="clear" w:color="auto" w:fill="FFFFFF" w:themeFill="background1"/>
      </w:tcPr>
    </w:tblStylePr>
    <w:tblStylePr w:type="lastRow">
      <w:tblPr/>
      <w:tcPr>
        <w:tcBorders>
          <w:top w:val="single" w:sz="8" w:space="0" w:color="DAAA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AA00" w:themeColor="accent1"/>
          <w:insideH w:val="nil"/>
          <w:insideV w:val="nil"/>
        </w:tcBorders>
        <w:shd w:val="clear" w:color="auto" w:fill="FFFFFF" w:themeFill="background1"/>
      </w:tcPr>
    </w:tblStylePr>
    <w:tblStylePr w:type="lastCol">
      <w:tblPr/>
      <w:tcPr>
        <w:tcBorders>
          <w:top w:val="nil"/>
          <w:left w:val="single" w:sz="8" w:space="0" w:color="DAAA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EB6" w:themeFill="accent1" w:themeFillTint="3F"/>
      </w:tcPr>
    </w:tblStylePr>
    <w:tblStylePr w:type="band1Horz">
      <w:tblPr/>
      <w:tcPr>
        <w:tcBorders>
          <w:top w:val="nil"/>
          <w:bottom w:val="nil"/>
          <w:insideH w:val="nil"/>
          <w:insideV w:val="nil"/>
        </w:tcBorders>
        <w:shd w:val="clear" w:color="auto" w:fill="FFEEB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FFCE24" w:themeColor="accent1" w:themeTint="BF"/>
        <w:left w:val="single" w:sz="8" w:space="0" w:color="FFCE24" w:themeColor="accent1" w:themeTint="BF"/>
        <w:bottom w:val="single" w:sz="8" w:space="0" w:color="FFCE24" w:themeColor="accent1" w:themeTint="BF"/>
        <w:right w:val="single" w:sz="8" w:space="0" w:color="FFCE24" w:themeColor="accent1" w:themeTint="BF"/>
        <w:insideH w:val="single" w:sz="8" w:space="0" w:color="FFCE24" w:themeColor="accent1" w:themeTint="BF"/>
      </w:tblBorders>
    </w:tblPr>
    <w:tblStylePr w:type="firstRow">
      <w:pPr>
        <w:spacing w:before="0" w:after="0" w:line="240" w:lineRule="auto"/>
      </w:pPr>
      <w:rPr>
        <w:b/>
        <w:bCs/>
        <w:color w:val="FFFFFF" w:themeColor="background1"/>
      </w:rPr>
      <w:tblPr/>
      <w:tcPr>
        <w:tcBorders>
          <w:top w:val="single" w:sz="8" w:space="0" w:color="FFCE24" w:themeColor="accent1" w:themeTint="BF"/>
          <w:left w:val="single" w:sz="8" w:space="0" w:color="FFCE24" w:themeColor="accent1" w:themeTint="BF"/>
          <w:bottom w:val="single" w:sz="8" w:space="0" w:color="FFCE24" w:themeColor="accent1" w:themeTint="BF"/>
          <w:right w:val="single" w:sz="8" w:space="0" w:color="FFCE24" w:themeColor="accent1" w:themeTint="BF"/>
          <w:insideH w:val="nil"/>
          <w:insideV w:val="nil"/>
        </w:tcBorders>
        <w:shd w:val="clear" w:color="auto" w:fill="DAAA00" w:themeFill="accent1"/>
      </w:tcPr>
    </w:tblStylePr>
    <w:tblStylePr w:type="lastRow">
      <w:pPr>
        <w:spacing w:before="0" w:after="0" w:line="240" w:lineRule="auto"/>
      </w:pPr>
      <w:rPr>
        <w:b/>
        <w:bCs/>
      </w:rPr>
      <w:tblPr/>
      <w:tcPr>
        <w:tcBorders>
          <w:top w:val="double" w:sz="6" w:space="0" w:color="FFCE24" w:themeColor="accent1" w:themeTint="BF"/>
          <w:left w:val="single" w:sz="8" w:space="0" w:color="FFCE24" w:themeColor="accent1" w:themeTint="BF"/>
          <w:bottom w:val="single" w:sz="8" w:space="0" w:color="FFCE24" w:themeColor="accent1" w:themeTint="BF"/>
          <w:right w:val="single" w:sz="8" w:space="0" w:color="FFCE2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6" w:themeFill="accent1" w:themeFillTint="3F"/>
      </w:tcPr>
    </w:tblStylePr>
    <w:tblStylePr w:type="band1Horz">
      <w:tblPr/>
      <w:tcPr>
        <w:tcBorders>
          <w:insideH w:val="nil"/>
          <w:insideV w:val="nil"/>
        </w:tcBorders>
        <w:shd w:val="clear" w:color="auto" w:fill="FFEEB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AA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AA00" w:themeFill="accent1"/>
      </w:tcPr>
    </w:tblStylePr>
    <w:tblStylePr w:type="lastCol">
      <w:rPr>
        <w:b/>
        <w:bCs/>
        <w:color w:val="FFFFFF" w:themeColor="background1"/>
      </w:rPr>
      <w:tblPr/>
      <w:tcPr>
        <w:tcBorders>
          <w:left w:val="nil"/>
          <w:right w:val="nil"/>
          <w:insideH w:val="nil"/>
          <w:insideV w:val="nil"/>
        </w:tcBorders>
        <w:shd w:val="clear" w:color="auto" w:fill="DAAA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6"/>
    <w:unhideWhenUsed/>
    <w:qFormat/>
    <w:rPr>
      <w:b/>
      <w:bCs/>
    </w:rPr>
  </w:style>
  <w:style w:type="paragraph" w:styleId="Subtitle">
    <w:name w:val="Subtitle"/>
    <w:basedOn w:val="Normal"/>
    <w:next w:val="Normal"/>
    <w:link w:val="SubtitleChar"/>
    <w:uiPriority w:val="19"/>
    <w:unhideWhenUsed/>
    <w:qFormat/>
    <w:pPr>
      <w:numPr>
        <w:ilvl w:val="1"/>
      </w:numPr>
      <w:ind w:left="432" w:right="1080"/>
    </w:pPr>
    <w:rPr>
      <w:rFonts w:asciiTheme="majorHAnsi" w:eastAsiaTheme="majorEastAsia" w:hAnsiTheme="majorHAnsi" w:cstheme="majorBidi"/>
      <w:caps/>
      <w:color w:val="DAAA00" w:themeColor="accent1"/>
      <w:sz w:val="56"/>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DAAA00"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CC8E60"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6" w:color="DAAA00" w:themeColor="accent1"/>
        <w:left w:val="single" w:sz="4" w:space="20" w:color="DAAA00" w:themeColor="accent1"/>
        <w:bottom w:val="single" w:sz="4" w:space="16" w:color="DAAA00" w:themeColor="accent1"/>
        <w:right w:val="single" w:sz="4" w:space="20" w:color="DAAA00" w:themeColor="accent1"/>
      </w:pBdr>
      <w:shd w:val="clear" w:color="auto" w:fill="DAAA00"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kern w:val="28"/>
      <w:sz w:val="72"/>
      <w:shd w:val="clear" w:color="auto" w:fill="DAAA00"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DAAA00" w:themeColor="accent1"/>
        <w:left w:val="single" w:sz="4" w:space="6" w:color="DAAA00" w:themeColor="accent1"/>
        <w:bottom w:val="single" w:sz="4" w:space="2" w:color="DAAA00" w:themeColor="accent1"/>
        <w:right w:val="single" w:sz="4" w:space="6" w:color="DAAA00" w:themeColor="accent1"/>
      </w:pBdr>
      <w:shd w:val="clear" w:color="auto" w:fill="DAAA00"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DAAA00"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rsid w:val="00E8591C"/>
    <w:pPr>
      <w:pBdr>
        <w:top w:val="single" w:sz="2" w:space="6" w:color="DAAA00" w:themeColor="accent1"/>
        <w:left w:val="single" w:sz="2" w:space="20" w:color="DAAA00" w:themeColor="accent1"/>
        <w:bottom w:val="single" w:sz="2" w:space="6" w:color="DAAA00" w:themeColor="accent1"/>
        <w:right w:val="single" w:sz="2" w:space="20" w:color="DAAA00" w:themeColor="accent1"/>
      </w:pBdr>
      <w:shd w:val="clear" w:color="auto" w:fill="DAAA00" w:themeFill="accent1"/>
      <w:spacing w:after="0" w:line="240" w:lineRule="auto"/>
    </w:pPr>
    <w:rPr>
      <w:rFonts w:asciiTheme="majorHAnsi" w:eastAsiaTheme="majorEastAsia" w:hAnsiTheme="majorHAnsi" w:cstheme="majorBidi"/>
      <w:caps/>
      <w:color w:val="FFFFFF" w:themeColor="background1"/>
      <w:sz w:val="40"/>
    </w:rPr>
  </w:style>
  <w:style w:type="paragraph" w:customStyle="1" w:styleId="ContactInfo">
    <w:name w:val="Contact Info"/>
    <w:basedOn w:val="Normal"/>
    <w:uiPriority w:val="5"/>
    <w:qFormat/>
    <w:rsid w:val="00655EEF"/>
    <w:pPr>
      <w:spacing w:before="0" w:after="0" w:line="240" w:lineRule="auto"/>
      <w:ind w:left="29" w:right="144"/>
    </w:pPr>
    <w:rPr>
      <w:color w:val="A37E00" w:themeColor="accent1" w:themeShade="BF"/>
      <w:kern w:val="0"/>
    </w:rPr>
  </w:style>
  <w:style w:type="paragraph" w:customStyle="1" w:styleId="Organization">
    <w:name w:val="Organization"/>
    <w:basedOn w:val="Normal"/>
    <w:uiPriority w:val="4"/>
    <w:qFormat/>
    <w:rsid w:val="00655EEF"/>
    <w:pPr>
      <w:spacing w:before="0" w:after="60" w:line="240" w:lineRule="auto"/>
      <w:ind w:left="-2318" w:right="29"/>
    </w:pPr>
    <w:rPr>
      <w:b/>
      <w:bCs/>
      <w:color w:val="A37E00" w:themeColor="accent1" w:themeShade="BF"/>
      <w:kern w:val="0"/>
      <w:sz w:val="36"/>
    </w:rPr>
  </w:style>
  <w:style w:type="table" w:customStyle="1" w:styleId="TableGrid10">
    <w:name w:val="Table Grid1"/>
    <w:basedOn w:val="TableNormal"/>
    <w:next w:val="TableGrid"/>
    <w:uiPriority w:val="39"/>
    <w:rsid w:val="00FA34E3"/>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A37FBD"/>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39"/>
    <w:rsid w:val="00A37FBD"/>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9638AA"/>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47069"/>
    <w:pPr>
      <w:spacing w:before="0" w:after="0" w:line="240" w:lineRule="auto"/>
    </w:pPr>
    <w:rPr>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530289907">
      <w:bodyDiv w:val="1"/>
      <w:marLeft w:val="0"/>
      <w:marRight w:val="0"/>
      <w:marTop w:val="0"/>
      <w:marBottom w:val="0"/>
      <w:divBdr>
        <w:top w:val="none" w:sz="0" w:space="0" w:color="auto"/>
        <w:left w:val="none" w:sz="0" w:space="0" w:color="auto"/>
        <w:bottom w:val="none" w:sz="0" w:space="0" w:color="auto"/>
        <w:right w:val="none" w:sz="0" w:space="0" w:color="auto"/>
      </w:divBdr>
      <w:divsChild>
        <w:div w:id="301931738">
          <w:marLeft w:val="0"/>
          <w:marRight w:val="0"/>
          <w:marTop w:val="0"/>
          <w:marBottom w:val="450"/>
          <w:divBdr>
            <w:top w:val="none" w:sz="0" w:space="0" w:color="auto"/>
            <w:left w:val="none" w:sz="0" w:space="0" w:color="auto"/>
            <w:bottom w:val="none" w:sz="0" w:space="0" w:color="auto"/>
            <w:right w:val="none" w:sz="0" w:space="0" w:color="auto"/>
          </w:divBdr>
          <w:divsChild>
            <w:div w:id="1088118160">
              <w:marLeft w:val="0"/>
              <w:marRight w:val="0"/>
              <w:marTop w:val="0"/>
              <w:marBottom w:val="0"/>
              <w:divBdr>
                <w:top w:val="none" w:sz="0" w:space="0" w:color="auto"/>
                <w:left w:val="none" w:sz="0" w:space="0" w:color="auto"/>
                <w:bottom w:val="none" w:sz="0" w:space="0" w:color="auto"/>
                <w:right w:val="none" w:sz="0" w:space="0" w:color="auto"/>
              </w:divBdr>
              <w:divsChild>
                <w:div w:id="1526745668">
                  <w:marLeft w:val="0"/>
                  <w:marRight w:val="0"/>
                  <w:marTop w:val="0"/>
                  <w:marBottom w:val="0"/>
                  <w:divBdr>
                    <w:top w:val="none" w:sz="0" w:space="0" w:color="auto"/>
                    <w:left w:val="none" w:sz="0" w:space="0" w:color="auto"/>
                    <w:bottom w:val="none" w:sz="0" w:space="0" w:color="auto"/>
                    <w:right w:val="none" w:sz="0" w:space="0" w:color="auto"/>
                  </w:divBdr>
                  <w:divsChild>
                    <w:div w:id="10873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ssessment@pfw.edu"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cid:image002.jpg@01D46D02.04491E9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w\AppData\Roaming\Microsoft\Templates\Annual%20report%20with%20cover%20photo%20(Timeles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7BD6408F9B4FCAB9FE3C9B6F25CEE8"/>
        <w:category>
          <w:name w:val="General"/>
          <w:gallery w:val="placeholder"/>
        </w:category>
        <w:types>
          <w:type w:val="bbPlcHdr"/>
        </w:types>
        <w:behaviors>
          <w:behavior w:val="content"/>
        </w:behaviors>
        <w:guid w:val="{CDFE4C76-D9F2-4FFE-B819-F528C482BFB0}"/>
      </w:docPartPr>
      <w:docPartBody>
        <w:p w:rsidR="00BD6E9F" w:rsidRDefault="00E733C3" w:rsidP="00E733C3">
          <w:pPr>
            <w:pStyle w:val="F97BD6408F9B4FCAB9FE3C9B6F25CEE816"/>
          </w:pPr>
          <w:r w:rsidRPr="00002680">
            <w:rPr>
              <w:rFonts w:ascii="Times New Roman" w:eastAsia="Calibri" w:hAnsi="Times New Roman" w:cs="Times New Roman"/>
              <w:color w:val="000000"/>
              <w:kern w:val="0"/>
              <w:sz w:val="24"/>
              <w:szCs w:val="24"/>
              <w:lang w:eastAsia="en-US"/>
            </w:rPr>
            <w:t>Describe your assessment findings for the course. (How and/or to what extent did students achieve the expected learning outcome?)</w:t>
          </w:r>
        </w:p>
      </w:docPartBody>
    </w:docPart>
    <w:docPart>
      <w:docPartPr>
        <w:name w:val="DE37C5987B90433687399D60785D8FFC"/>
        <w:category>
          <w:name w:val="General"/>
          <w:gallery w:val="placeholder"/>
        </w:category>
        <w:types>
          <w:type w:val="bbPlcHdr"/>
        </w:types>
        <w:behaviors>
          <w:behavior w:val="content"/>
        </w:behaviors>
        <w:guid w:val="{48D72AB5-058D-47AB-BFD4-72397D9AD9B7}"/>
      </w:docPartPr>
      <w:docPartBody>
        <w:p w:rsidR="00BD6E9F" w:rsidRDefault="002A2075" w:rsidP="002A2075">
          <w:pPr>
            <w:pStyle w:val="DE37C5987B90433687399D60785D8FFC5"/>
          </w:pPr>
          <w:r w:rsidRPr="00575C97">
            <w:rPr>
              <w:rFonts w:ascii="Times New Roman" w:hAnsi="Times New Roman" w:cs="Times New Roman"/>
            </w:rPr>
            <w:t>College Annual ASSESSMENT</w:t>
          </w:r>
          <w:r w:rsidRPr="00575C97">
            <w:rPr>
              <w:rFonts w:ascii="Times New Roman" w:hAnsi="Times New Roman" w:cs="Times New Roman"/>
            </w:rPr>
            <w:br/>
            <w:t>Report</w:t>
          </w:r>
        </w:p>
      </w:docPartBody>
    </w:docPart>
    <w:docPart>
      <w:docPartPr>
        <w:name w:val="B4F98C841E504812BC04B743C1F886F5"/>
        <w:category>
          <w:name w:val="General"/>
          <w:gallery w:val="placeholder"/>
        </w:category>
        <w:types>
          <w:type w:val="bbPlcHdr"/>
        </w:types>
        <w:behaviors>
          <w:behavior w:val="content"/>
        </w:behaviors>
        <w:guid w:val="{CD738C9F-00E2-4285-8642-D21ACD1D3B21}"/>
      </w:docPartPr>
      <w:docPartBody>
        <w:p w:rsidR="00BD6E9F" w:rsidRDefault="00E733C3" w:rsidP="00E733C3">
          <w:pPr>
            <w:pStyle w:val="B4F98C841E504812BC04B743C1F886F517"/>
          </w:pPr>
          <w:r w:rsidRPr="007F0768">
            <w:rPr>
              <w:rFonts w:ascii="Times New Roman" w:hAnsi="Times New Roman" w:cs="Times New Roman"/>
            </w:rPr>
            <w:t>[</w:t>
          </w:r>
          <w:r>
            <w:rPr>
              <w:rFonts w:ascii="Times New Roman" w:hAnsi="Times New Roman" w:cs="Times New Roman"/>
            </w:rPr>
            <w:t xml:space="preserve">Enter </w:t>
          </w:r>
          <w:r w:rsidRPr="007F0768">
            <w:rPr>
              <w:rFonts w:ascii="Times New Roman" w:hAnsi="Times New Roman" w:cs="Times New Roman"/>
            </w:rPr>
            <w:t>Year]</w:t>
          </w:r>
        </w:p>
      </w:docPartBody>
    </w:docPart>
    <w:docPart>
      <w:docPartPr>
        <w:name w:val="672D93FE6333498CAC7CD3792E42E41A"/>
        <w:category>
          <w:name w:val="General"/>
          <w:gallery w:val="placeholder"/>
        </w:category>
        <w:types>
          <w:type w:val="bbPlcHdr"/>
        </w:types>
        <w:behaviors>
          <w:behavior w:val="content"/>
        </w:behaviors>
        <w:guid w:val="{7177BBD8-A992-4DF5-ABA5-302A11F97F5C}"/>
      </w:docPartPr>
      <w:docPartBody>
        <w:p w:rsidR="006F5666" w:rsidRDefault="00E733C3" w:rsidP="00E733C3">
          <w:pPr>
            <w:pStyle w:val="672D93FE6333498CAC7CD3792E42E41A7"/>
          </w:pPr>
          <w:r w:rsidRPr="00002680">
            <w:rPr>
              <w:rFonts w:ascii="Times New Roman" w:eastAsia="Calibri" w:hAnsi="Times New Roman" w:cs="Times New Roman"/>
              <w:color w:val="000000"/>
              <w:kern w:val="0"/>
              <w:sz w:val="24"/>
              <w:szCs w:val="24"/>
              <w:lang w:eastAsia="en-US"/>
            </w:rPr>
            <w:t>What changes in instructional strategy or curriculum are planned to improve student learning.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5B9BD5" w:themeColor="accent1"/>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6B"/>
    <w:rsid w:val="000216AB"/>
    <w:rsid w:val="00246EEA"/>
    <w:rsid w:val="00256F61"/>
    <w:rsid w:val="00282860"/>
    <w:rsid w:val="002851DF"/>
    <w:rsid w:val="002A2075"/>
    <w:rsid w:val="002E2DED"/>
    <w:rsid w:val="00456ABD"/>
    <w:rsid w:val="00466DBF"/>
    <w:rsid w:val="006F5666"/>
    <w:rsid w:val="007E23AB"/>
    <w:rsid w:val="00982571"/>
    <w:rsid w:val="00A00B99"/>
    <w:rsid w:val="00B51110"/>
    <w:rsid w:val="00BD6E9F"/>
    <w:rsid w:val="00C20C30"/>
    <w:rsid w:val="00D34B83"/>
    <w:rsid w:val="00DA236B"/>
    <w:rsid w:val="00E7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D6E9F"/>
    <w:pPr>
      <w:pageBreakBefore/>
      <w:spacing w:after="360" w:line="240" w:lineRule="auto"/>
      <w:outlineLvl w:val="0"/>
    </w:pPr>
    <w:rPr>
      <w:rFonts w:eastAsiaTheme="minorHAnsi"/>
      <w:color w:val="595959" w:themeColor="text1" w:themeTint="A6"/>
      <w:kern w:val="20"/>
      <w:sz w:val="36"/>
      <w:szCs w:val="20"/>
      <w:lang w:eastAsia="ja-JP"/>
    </w:rPr>
  </w:style>
  <w:style w:type="paragraph" w:styleId="Heading2">
    <w:name w:val="heading 2"/>
    <w:basedOn w:val="Normal"/>
    <w:next w:val="Normal"/>
    <w:link w:val="Heading2Char"/>
    <w:uiPriority w:val="1"/>
    <w:unhideWhenUsed/>
    <w:qFormat/>
    <w:rsid w:val="00BD6E9F"/>
    <w:pPr>
      <w:keepNext/>
      <w:keepLines/>
      <w:spacing w:before="360" w:after="60" w:line="240" w:lineRule="auto"/>
      <w:outlineLvl w:val="1"/>
    </w:pPr>
    <w:rPr>
      <w:rFonts w:asciiTheme="majorHAnsi" w:eastAsiaTheme="majorEastAsia" w:hAnsiTheme="majorHAnsi" w:cstheme="majorBidi"/>
      <w:caps/>
      <w:color w:val="2E74B5" w:themeColor="accent1" w:themeShade="BF"/>
      <w:kern w:val="20"/>
      <w:sz w:val="24"/>
      <w:szCs w:val="20"/>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FE8E18EE24297996DE7E99BBB64FC">
    <w:name w:val="16AFE8E18EE24297996DE7E99BBB64FC"/>
  </w:style>
  <w:style w:type="paragraph" w:customStyle="1" w:styleId="79696FE44BAE42AEBE1A5B88BA7300B7">
    <w:name w:val="79696FE44BAE42AEBE1A5B88BA7300B7"/>
  </w:style>
  <w:style w:type="paragraph" w:customStyle="1" w:styleId="DA6CC261E2094B0389361DB54C0C2536">
    <w:name w:val="DA6CC261E2094B0389361DB54C0C2536"/>
  </w:style>
  <w:style w:type="paragraph" w:customStyle="1" w:styleId="EB1D0C9D06B74E2DAB9206104B32B706">
    <w:name w:val="EB1D0C9D06B74E2DAB9206104B32B706"/>
  </w:style>
  <w:style w:type="paragraph" w:customStyle="1" w:styleId="9B10C7275F694FC68802AACC59DAB87B">
    <w:name w:val="9B10C7275F694FC68802AACC59DAB87B"/>
  </w:style>
  <w:style w:type="paragraph" w:customStyle="1" w:styleId="6C039CC3C24F4D6DA626C973DA7526F1">
    <w:name w:val="6C039CC3C24F4D6DA626C973DA7526F1"/>
  </w:style>
  <w:style w:type="paragraph" w:customStyle="1" w:styleId="4DED3A571550425AA28A24892BA113EA">
    <w:name w:val="4DED3A571550425AA28A24892BA113EA"/>
  </w:style>
  <w:style w:type="paragraph" w:styleId="ListBullet">
    <w:name w:val="List Bullet"/>
    <w:basedOn w:val="Normal"/>
    <w:uiPriority w:val="1"/>
    <w:unhideWhenUsed/>
    <w:qFormat/>
    <w:rsid w:val="00BD6E9F"/>
    <w:pPr>
      <w:numPr>
        <w:numId w:val="1"/>
      </w:numPr>
      <w:spacing w:before="40" w:after="40" w:line="288" w:lineRule="auto"/>
    </w:pPr>
    <w:rPr>
      <w:rFonts w:eastAsiaTheme="minorHAnsi"/>
      <w:color w:val="595959" w:themeColor="text1" w:themeTint="A6"/>
      <w:kern w:val="20"/>
      <w:sz w:val="20"/>
      <w:szCs w:val="20"/>
      <w:lang w:eastAsia="ja-JP"/>
    </w:rPr>
  </w:style>
  <w:style w:type="paragraph" w:customStyle="1" w:styleId="2895EF09DAF74BF9B59FFB12473DBC20">
    <w:name w:val="2895EF09DAF74BF9B59FFB12473DBC20"/>
  </w:style>
  <w:style w:type="paragraph" w:customStyle="1" w:styleId="CD55861275DD46B382E1C16720872DC1">
    <w:name w:val="CD55861275DD46B382E1C16720872DC1"/>
  </w:style>
  <w:style w:type="paragraph" w:customStyle="1" w:styleId="B56C81C3CBC3432E9DC280D9F8E17653">
    <w:name w:val="B56C81C3CBC3432E9DC280D9F8E17653"/>
  </w:style>
  <w:style w:type="paragraph" w:customStyle="1" w:styleId="F97BD6408F9B4FCAB9FE3C9B6F25CEE8">
    <w:name w:val="F97BD6408F9B4FCAB9FE3C9B6F25CEE8"/>
  </w:style>
  <w:style w:type="paragraph" w:customStyle="1" w:styleId="8E1352AAFCD74A1A96BFDBFC59817D84">
    <w:name w:val="8E1352AAFCD74A1A96BFDBFC59817D84"/>
  </w:style>
  <w:style w:type="paragraph" w:customStyle="1" w:styleId="32AFF8E2775B4DDEAEBF3475555174F3">
    <w:name w:val="32AFF8E2775B4DDEAEBF3475555174F3"/>
  </w:style>
  <w:style w:type="paragraph" w:customStyle="1" w:styleId="A2DB78568F0A4CEF87CFF726877B4967">
    <w:name w:val="A2DB78568F0A4CEF87CFF726877B4967"/>
  </w:style>
  <w:style w:type="paragraph" w:customStyle="1" w:styleId="C3CC52A5C503454EA1E1CFA67ADD9B62">
    <w:name w:val="C3CC52A5C503454EA1E1CFA67ADD9B62"/>
  </w:style>
  <w:style w:type="paragraph" w:customStyle="1" w:styleId="ADB801CF9F2B43718C91CEB214178FED">
    <w:name w:val="ADB801CF9F2B43718C91CEB214178FED"/>
  </w:style>
  <w:style w:type="paragraph" w:customStyle="1" w:styleId="26C94C4100DB493EA7F0345594DF37F2">
    <w:name w:val="26C94C4100DB493EA7F0345594DF37F2"/>
  </w:style>
  <w:style w:type="paragraph" w:customStyle="1" w:styleId="B92A447DB0234E5BB802CBE2E827EABE">
    <w:name w:val="B92A447DB0234E5BB802CBE2E827EABE"/>
  </w:style>
  <w:style w:type="paragraph" w:customStyle="1" w:styleId="8CCCFE38B3B844D382FBFB24C91B4E1C">
    <w:name w:val="8CCCFE38B3B844D382FBFB24C91B4E1C"/>
  </w:style>
  <w:style w:type="paragraph" w:customStyle="1" w:styleId="3067B5E8B49A4A4DBC6686FB934AE47A">
    <w:name w:val="3067B5E8B49A4A4DBC6686FB934AE47A"/>
  </w:style>
  <w:style w:type="paragraph" w:customStyle="1" w:styleId="4814020D8EBC493FBACDB4E6889DA902">
    <w:name w:val="4814020D8EBC493FBACDB4E6889DA902"/>
  </w:style>
  <w:style w:type="paragraph" w:customStyle="1" w:styleId="5C8C673E6B354B79A3CDCF0D5125CB6D">
    <w:name w:val="5C8C673E6B354B79A3CDCF0D5125CB6D"/>
  </w:style>
  <w:style w:type="paragraph" w:customStyle="1" w:styleId="D1DAD6F43A314548890A7DE7D1B03980">
    <w:name w:val="D1DAD6F43A314548890A7DE7D1B03980"/>
  </w:style>
  <w:style w:type="paragraph" w:customStyle="1" w:styleId="92AF64BA12754F51BFC6C1468C22D334">
    <w:name w:val="92AF64BA12754F51BFC6C1468C22D334"/>
  </w:style>
  <w:style w:type="paragraph" w:customStyle="1" w:styleId="DE37C5987B90433687399D60785D8FFC">
    <w:name w:val="DE37C5987B90433687399D60785D8FFC"/>
  </w:style>
  <w:style w:type="paragraph" w:customStyle="1" w:styleId="B4F98C841E504812BC04B743C1F886F5">
    <w:name w:val="B4F98C841E504812BC04B743C1F886F5"/>
  </w:style>
  <w:style w:type="paragraph" w:customStyle="1" w:styleId="9472A5DDEC89426081325E849ECABDE9">
    <w:name w:val="9472A5DDEC89426081325E849ECABDE9"/>
  </w:style>
  <w:style w:type="character" w:styleId="PlaceholderText">
    <w:name w:val="Placeholder Text"/>
    <w:basedOn w:val="DefaultParagraphFont"/>
    <w:uiPriority w:val="99"/>
    <w:semiHidden/>
    <w:rsid w:val="00E733C3"/>
    <w:rPr>
      <w:color w:val="808080"/>
    </w:rPr>
  </w:style>
  <w:style w:type="paragraph" w:styleId="Header">
    <w:name w:val="header"/>
    <w:basedOn w:val="Normal"/>
    <w:link w:val="HeaderChar"/>
    <w:uiPriority w:val="99"/>
    <w:unhideWhenUsed/>
    <w:rsid w:val="00BD6E9F"/>
    <w:pPr>
      <w:tabs>
        <w:tab w:val="center" w:pos="4680"/>
        <w:tab w:val="right" w:pos="9360"/>
      </w:tabs>
      <w:spacing w:after="0" w:line="240" w:lineRule="auto"/>
    </w:pPr>
    <w:rPr>
      <w:rFonts w:eastAsiaTheme="minorHAnsi"/>
      <w:color w:val="595959" w:themeColor="text1" w:themeTint="A6"/>
      <w:kern w:val="20"/>
      <w:sz w:val="20"/>
      <w:szCs w:val="20"/>
      <w:lang w:eastAsia="ja-JP"/>
    </w:rPr>
  </w:style>
  <w:style w:type="character" w:customStyle="1" w:styleId="HeaderChar">
    <w:name w:val="Header Char"/>
    <w:basedOn w:val="DefaultParagraphFont"/>
    <w:link w:val="Header"/>
    <w:uiPriority w:val="99"/>
    <w:rsid w:val="00BD6E9F"/>
    <w:rPr>
      <w:rFonts w:eastAsiaTheme="minorHAnsi"/>
      <w:color w:val="595959" w:themeColor="text1" w:themeTint="A6"/>
      <w:kern w:val="20"/>
      <w:sz w:val="20"/>
      <w:szCs w:val="20"/>
      <w:lang w:eastAsia="ja-JP"/>
    </w:rPr>
  </w:style>
  <w:style w:type="character" w:customStyle="1" w:styleId="Heading1Char">
    <w:name w:val="Heading 1 Char"/>
    <w:basedOn w:val="DefaultParagraphFont"/>
    <w:link w:val="Heading1"/>
    <w:uiPriority w:val="1"/>
    <w:rsid w:val="00BD6E9F"/>
    <w:rPr>
      <w:rFonts w:eastAsiaTheme="minorHAnsi"/>
      <w:color w:val="595959" w:themeColor="text1" w:themeTint="A6"/>
      <w:kern w:val="20"/>
      <w:sz w:val="36"/>
      <w:szCs w:val="20"/>
      <w:lang w:eastAsia="ja-JP"/>
    </w:rPr>
  </w:style>
  <w:style w:type="character" w:customStyle="1" w:styleId="Heading2Char">
    <w:name w:val="Heading 2 Char"/>
    <w:basedOn w:val="DefaultParagraphFont"/>
    <w:link w:val="Heading2"/>
    <w:uiPriority w:val="1"/>
    <w:rsid w:val="00BD6E9F"/>
    <w:rPr>
      <w:rFonts w:asciiTheme="majorHAnsi" w:eastAsiaTheme="majorEastAsia" w:hAnsiTheme="majorHAnsi" w:cstheme="majorBidi"/>
      <w:caps/>
      <w:color w:val="2E74B5" w:themeColor="accent1" w:themeShade="BF"/>
      <w:kern w:val="20"/>
      <w:sz w:val="24"/>
      <w:szCs w:val="20"/>
      <w:lang w:eastAsia="ja-JP"/>
      <w14:ligatures w14:val="standardContextual"/>
    </w:rPr>
  </w:style>
  <w:style w:type="paragraph" w:customStyle="1" w:styleId="8ECA4A2515D24E9A88E281D876EAD7D1">
    <w:name w:val="8ECA4A2515D24E9A88E281D876EAD7D1"/>
    <w:rsid w:val="00BD6E9F"/>
    <w:pPr>
      <w:spacing w:before="40" w:line="288" w:lineRule="auto"/>
    </w:pPr>
    <w:rPr>
      <w:rFonts w:eastAsiaTheme="minorHAnsi"/>
      <w:color w:val="595959" w:themeColor="text1" w:themeTint="A6"/>
      <w:kern w:val="20"/>
      <w:sz w:val="20"/>
      <w:szCs w:val="20"/>
      <w:lang w:eastAsia="ja-JP"/>
    </w:rPr>
  </w:style>
  <w:style w:type="paragraph" w:customStyle="1" w:styleId="C7A0B12FAED541F28B7115EA744FC523">
    <w:name w:val="C7A0B12FAED541F28B7115EA744FC523"/>
    <w:rsid w:val="00BD6E9F"/>
    <w:pPr>
      <w:spacing w:before="40" w:line="288" w:lineRule="auto"/>
    </w:pPr>
    <w:rPr>
      <w:rFonts w:eastAsiaTheme="minorHAnsi"/>
      <w:color w:val="595959" w:themeColor="text1" w:themeTint="A6"/>
      <w:kern w:val="20"/>
      <w:sz w:val="20"/>
      <w:szCs w:val="20"/>
      <w:lang w:eastAsia="ja-JP"/>
    </w:rPr>
  </w:style>
  <w:style w:type="paragraph" w:customStyle="1" w:styleId="8AF72BCE14E544798368361F5E46CEFF">
    <w:name w:val="8AF72BCE14E544798368361F5E46CEFF"/>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
    <w:name w:val="1D0566BB154A4231BC4D4B23554B434E"/>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8AF72BCE14E544798368361F5E46CEFF1">
    <w:name w:val="8AF72BCE14E544798368361F5E46CEFF1"/>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1">
    <w:name w:val="1D0566BB154A4231BC4D4B23554B434E1"/>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7DEDBE161EC142EB9B319899B281F5B9">
    <w:name w:val="7DEDBE161EC142EB9B319899B281F5B9"/>
    <w:rsid w:val="00BD6E9F"/>
    <w:pPr>
      <w:spacing w:before="40" w:line="288" w:lineRule="auto"/>
    </w:pPr>
    <w:rPr>
      <w:rFonts w:eastAsiaTheme="minorHAnsi"/>
      <w:color w:val="595959" w:themeColor="text1" w:themeTint="A6"/>
      <w:kern w:val="20"/>
      <w:sz w:val="20"/>
      <w:szCs w:val="20"/>
      <w:lang w:eastAsia="ja-JP"/>
    </w:rPr>
  </w:style>
  <w:style w:type="paragraph" w:customStyle="1" w:styleId="8AF72BCE14E544798368361F5E46CEFF2">
    <w:name w:val="8AF72BCE14E544798368361F5E46CEFF2"/>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2">
    <w:name w:val="1D0566BB154A4231BC4D4B23554B434E2"/>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7DEDBE161EC142EB9B319899B281F5B91">
    <w:name w:val="7DEDBE161EC142EB9B319899B281F5B91"/>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3">
    <w:name w:val="1D0566BB154A4231BC4D4B23554B434E3"/>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7DEDBE161EC142EB9B319899B281F5B92">
    <w:name w:val="7DEDBE161EC142EB9B319899B281F5B92"/>
    <w:rsid w:val="00BD6E9F"/>
    <w:pPr>
      <w:spacing w:before="40" w:line="288" w:lineRule="auto"/>
    </w:pPr>
    <w:rPr>
      <w:rFonts w:eastAsiaTheme="minorHAnsi"/>
      <w:color w:val="595959" w:themeColor="text1" w:themeTint="A6"/>
      <w:kern w:val="20"/>
      <w:sz w:val="20"/>
      <w:szCs w:val="20"/>
      <w:lang w:eastAsia="ja-JP"/>
    </w:rPr>
  </w:style>
  <w:style w:type="paragraph" w:customStyle="1" w:styleId="1D0566BB154A4231BC4D4B23554B434E4">
    <w:name w:val="1D0566BB154A4231BC4D4B23554B434E4"/>
    <w:rsid w:val="00BD6E9F"/>
    <w:pPr>
      <w:spacing w:after="60" w:line="240" w:lineRule="auto"/>
      <w:ind w:left="-2318" w:right="29"/>
    </w:pPr>
    <w:rPr>
      <w:rFonts w:eastAsiaTheme="minorHAnsi"/>
      <w:b/>
      <w:bCs/>
      <w:color w:val="2E74B5" w:themeColor="accent1" w:themeShade="BF"/>
      <w:sz w:val="36"/>
      <w:szCs w:val="20"/>
      <w:lang w:eastAsia="ja-JP"/>
    </w:rPr>
  </w:style>
  <w:style w:type="paragraph" w:customStyle="1" w:styleId="7DEDBE161EC142EB9B319899B281F5B93">
    <w:name w:val="7DEDBE161EC142EB9B319899B281F5B93"/>
    <w:rsid w:val="00BD6E9F"/>
    <w:pPr>
      <w:spacing w:before="40" w:line="288" w:lineRule="auto"/>
    </w:pPr>
    <w:rPr>
      <w:rFonts w:eastAsiaTheme="minorHAnsi"/>
      <w:color w:val="595959" w:themeColor="text1" w:themeTint="A6"/>
      <w:kern w:val="20"/>
      <w:sz w:val="20"/>
      <w:szCs w:val="20"/>
      <w:lang w:eastAsia="ja-JP"/>
    </w:rPr>
  </w:style>
  <w:style w:type="paragraph" w:customStyle="1" w:styleId="5A43852CFF9749819D0C50CC1D16C56C">
    <w:name w:val="5A43852CFF9749819D0C50CC1D16C56C"/>
    <w:rsid w:val="00BD6E9F"/>
  </w:style>
  <w:style w:type="paragraph" w:customStyle="1" w:styleId="32F8861E0AB2450E878F391B16D92896">
    <w:name w:val="32F8861E0AB2450E878F391B16D92896"/>
    <w:rsid w:val="00BD6E9F"/>
  </w:style>
  <w:style w:type="paragraph" w:customStyle="1" w:styleId="22CD2C42581E47A5A0E08E68EFDBC910">
    <w:name w:val="22CD2C42581E47A5A0E08E68EFDBC910"/>
    <w:rsid w:val="00BD6E9F"/>
  </w:style>
  <w:style w:type="paragraph" w:customStyle="1" w:styleId="A4C28A334C9D482CADDBE009DAF533BD">
    <w:name w:val="A4C28A334C9D482CADDBE009DAF533BD"/>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
    <w:name w:val="E2D38726189346BA984E11F108D41DA1"/>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
    <w:name w:val="0DFEB486FE3840B3ABE5D93A3AB3D77F"/>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1DD9D74EE3464B1AA9AD2CC8E52A3A65">
    <w:name w:val="1DD9D74EE3464B1AA9AD2CC8E52A3A65"/>
    <w:rsid w:val="00BD6E9F"/>
  </w:style>
  <w:style w:type="paragraph" w:customStyle="1" w:styleId="A4C28A334C9D482CADDBE009DAF533BD1">
    <w:name w:val="A4C28A334C9D482CADDBE009DAF533BD1"/>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1">
    <w:name w:val="E2D38726189346BA984E11F108D41DA11"/>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1">
    <w:name w:val="0DFEB486FE3840B3ABE5D93A3AB3D77F1"/>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2">
    <w:name w:val="A4C28A334C9D482CADDBE009DAF533BD2"/>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2">
    <w:name w:val="E2D38726189346BA984E11F108D41DA12"/>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2">
    <w:name w:val="0DFEB486FE3840B3ABE5D93A3AB3D77F2"/>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3">
    <w:name w:val="A4C28A334C9D482CADDBE009DAF533BD3"/>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3">
    <w:name w:val="E2D38726189346BA984E11F108D41DA13"/>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3">
    <w:name w:val="0DFEB486FE3840B3ABE5D93A3AB3D77F3"/>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4">
    <w:name w:val="A4C28A334C9D482CADDBE009DAF533BD4"/>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4">
    <w:name w:val="E2D38726189346BA984E11F108D41DA14"/>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4">
    <w:name w:val="0DFEB486FE3840B3ABE5D93A3AB3D77F4"/>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5">
    <w:name w:val="A4C28A334C9D482CADDBE009DAF533BD5"/>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5">
    <w:name w:val="E2D38726189346BA984E11F108D41DA15"/>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5">
    <w:name w:val="0DFEB486FE3840B3ABE5D93A3AB3D77F5"/>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6">
    <w:name w:val="A4C28A334C9D482CADDBE009DAF533BD6"/>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6">
    <w:name w:val="E2D38726189346BA984E11F108D41DA16"/>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6">
    <w:name w:val="0DFEB486FE3840B3ABE5D93A3AB3D77F6"/>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7">
    <w:name w:val="A4C28A334C9D482CADDBE009DAF533BD7"/>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7">
    <w:name w:val="E2D38726189346BA984E11F108D41DA17"/>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7">
    <w:name w:val="0DFEB486FE3840B3ABE5D93A3AB3D77F7"/>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C28A334C9D482CADDBE009DAF533BD8">
    <w:name w:val="A4C28A334C9D482CADDBE009DAF533BD8"/>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2D38726189346BA984E11F108D41DA18">
    <w:name w:val="E2D38726189346BA984E11F108D41DA18"/>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DFEB486FE3840B3ABE5D93A3AB3D77F8">
    <w:name w:val="0DFEB486FE3840B3ABE5D93A3AB3D77F8"/>
    <w:rsid w:val="00BD6E9F"/>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6A77A5A4185D425197FEF2EE15176875">
    <w:name w:val="6A77A5A4185D425197FEF2EE15176875"/>
    <w:rsid w:val="00D34B83"/>
  </w:style>
  <w:style w:type="paragraph" w:customStyle="1" w:styleId="51A544FEE96247ECB38AB71E542FAB76">
    <w:name w:val="51A544FEE96247ECB38AB71E542FAB76"/>
    <w:rsid w:val="00D34B83"/>
  </w:style>
  <w:style w:type="paragraph" w:customStyle="1" w:styleId="08AF8F7E5870414F810B338131D21BB5">
    <w:name w:val="08AF8F7E5870414F810B338131D21BB5"/>
    <w:rsid w:val="00D34B83"/>
  </w:style>
  <w:style w:type="paragraph" w:customStyle="1" w:styleId="FEE71DB3F4B24986B807ED1D70057FB1">
    <w:name w:val="FEE71DB3F4B24986B807ED1D70057FB1"/>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
    <w:name w:val="B32D2DFE0FDC427785BC62D7A227894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
    <w:name w:val="F1192CA394024A4AB5BA30C5B666C8B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8AF8F7E5870414F810B338131D21BB51">
    <w:name w:val="08AF8F7E5870414F810B338131D21BB51"/>
    <w:rsid w:val="00D34B83"/>
    <w:pPr>
      <w:spacing w:before="40" w:line="288" w:lineRule="auto"/>
    </w:pPr>
    <w:rPr>
      <w:rFonts w:eastAsiaTheme="minorHAnsi"/>
      <w:color w:val="595959" w:themeColor="text1" w:themeTint="A6"/>
      <w:kern w:val="20"/>
      <w:sz w:val="20"/>
      <w:szCs w:val="20"/>
      <w:lang w:eastAsia="ja-JP"/>
    </w:rPr>
  </w:style>
  <w:style w:type="paragraph" w:customStyle="1" w:styleId="FEE71DB3F4B24986B807ED1D70057FB11">
    <w:name w:val="FEE71DB3F4B24986B807ED1D70057FB11"/>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1">
    <w:name w:val="B32D2DFE0FDC427785BC62D7A22789441"/>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1">
    <w:name w:val="F1192CA394024A4AB5BA30C5B666C8B41"/>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8AF8F7E5870414F810B338131D21BB52">
    <w:name w:val="08AF8F7E5870414F810B338131D21BB52"/>
    <w:rsid w:val="00D34B83"/>
    <w:pPr>
      <w:spacing w:before="40" w:line="288" w:lineRule="auto"/>
    </w:pPr>
    <w:rPr>
      <w:rFonts w:eastAsiaTheme="minorHAnsi"/>
      <w:color w:val="595959" w:themeColor="text1" w:themeTint="A6"/>
      <w:kern w:val="20"/>
      <w:sz w:val="20"/>
      <w:szCs w:val="20"/>
      <w:lang w:eastAsia="ja-JP"/>
    </w:rPr>
  </w:style>
  <w:style w:type="paragraph" w:customStyle="1" w:styleId="FEE71DB3F4B24986B807ED1D70057FB12">
    <w:name w:val="FEE71DB3F4B24986B807ED1D70057FB12"/>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2">
    <w:name w:val="B32D2DFE0FDC427785BC62D7A22789442"/>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2">
    <w:name w:val="F1192CA394024A4AB5BA30C5B666C8B42"/>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DE37C5987B90433687399D60785D8FFC1">
    <w:name w:val="DE37C5987B90433687399D60785D8FFC1"/>
    <w:rsid w:val="00D34B83"/>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1">
    <w:name w:val="B4F98C841E504812BC04B743C1F886F51"/>
    <w:rsid w:val="00D34B8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AF8F7E5870414F810B338131D21BB53">
    <w:name w:val="08AF8F7E5870414F810B338131D21BB53"/>
    <w:rsid w:val="00D34B83"/>
    <w:pPr>
      <w:spacing w:before="40" w:line="288" w:lineRule="auto"/>
    </w:pPr>
    <w:rPr>
      <w:rFonts w:eastAsiaTheme="minorHAnsi"/>
      <w:color w:val="595959" w:themeColor="text1" w:themeTint="A6"/>
      <w:kern w:val="20"/>
      <w:sz w:val="20"/>
      <w:szCs w:val="20"/>
      <w:lang w:eastAsia="ja-JP"/>
    </w:rPr>
  </w:style>
  <w:style w:type="paragraph" w:customStyle="1" w:styleId="FEE71DB3F4B24986B807ED1D70057FB13">
    <w:name w:val="FEE71DB3F4B24986B807ED1D70057FB13"/>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3">
    <w:name w:val="B32D2DFE0FDC427785BC62D7A22789443"/>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3">
    <w:name w:val="F1192CA394024A4AB5BA30C5B666C8B43"/>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16AFE8E18EE24297996DE7E99BBB64FC1">
    <w:name w:val="16AFE8E18EE24297996DE7E99BBB64FC1"/>
    <w:rsid w:val="00D34B8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
    <w:name w:val="2895EF09DAF74BF9B59FFB12473DBC201"/>
    <w:rsid w:val="00D34B8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1">
    <w:name w:val="CD55861275DD46B382E1C16720872DC11"/>
    <w:rsid w:val="00D34B8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
    <w:name w:val="F97BD6408F9B4FCAB9FE3C9B6F25CEE81"/>
    <w:rsid w:val="00D34B83"/>
    <w:pPr>
      <w:spacing w:before="40" w:line="288" w:lineRule="auto"/>
    </w:pPr>
    <w:rPr>
      <w:rFonts w:eastAsiaTheme="minorHAnsi"/>
      <w:color w:val="595959" w:themeColor="text1" w:themeTint="A6"/>
      <w:kern w:val="20"/>
      <w:sz w:val="20"/>
      <w:szCs w:val="20"/>
      <w:lang w:eastAsia="ja-JP"/>
    </w:rPr>
  </w:style>
  <w:style w:type="paragraph" w:customStyle="1" w:styleId="DE37C5987B90433687399D60785D8FFC2">
    <w:name w:val="DE37C5987B90433687399D60785D8FFC2"/>
    <w:rsid w:val="00D34B83"/>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2">
    <w:name w:val="B4F98C841E504812BC04B743C1F886F52"/>
    <w:rsid w:val="00D34B8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AF8F7E5870414F810B338131D21BB54">
    <w:name w:val="08AF8F7E5870414F810B338131D21BB54"/>
    <w:rsid w:val="00D34B83"/>
    <w:pPr>
      <w:spacing w:before="40" w:line="288" w:lineRule="auto"/>
    </w:pPr>
    <w:rPr>
      <w:rFonts w:eastAsiaTheme="minorHAnsi"/>
      <w:color w:val="595959" w:themeColor="text1" w:themeTint="A6"/>
      <w:kern w:val="20"/>
      <w:sz w:val="20"/>
      <w:szCs w:val="20"/>
      <w:lang w:eastAsia="ja-JP"/>
    </w:rPr>
  </w:style>
  <w:style w:type="paragraph" w:customStyle="1" w:styleId="FEE71DB3F4B24986B807ED1D70057FB14">
    <w:name w:val="FEE71DB3F4B24986B807ED1D70057FB1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B32D2DFE0FDC427785BC62D7A22789444">
    <w:name w:val="B32D2DFE0FDC427785BC62D7A2278944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192CA394024A4AB5BA30C5B666C8B44">
    <w:name w:val="F1192CA394024A4AB5BA30C5B666C8B44"/>
    <w:rsid w:val="00D34B8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6B185D4EE04FF889458C9C08F9F58F">
    <w:name w:val="A46B185D4EE04FF889458C9C08F9F58F"/>
    <w:rsid w:val="00456ABD"/>
  </w:style>
  <w:style w:type="paragraph" w:customStyle="1" w:styleId="A46B185D4EE04FF889458C9C08F9F58F1">
    <w:name w:val="A46B185D4EE04FF889458C9C08F9F58F1"/>
    <w:rsid w:val="00456ABD"/>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2">
    <w:name w:val="2895EF09DAF74BF9B59FFB12473DBC202"/>
    <w:rsid w:val="00456ABD"/>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2">
    <w:name w:val="CD55861275DD46B382E1C16720872DC12"/>
    <w:rsid w:val="00456ABD"/>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2">
    <w:name w:val="F97BD6408F9B4FCAB9FE3C9B6F25CEE82"/>
    <w:rsid w:val="00456ABD"/>
    <w:pPr>
      <w:spacing w:before="40" w:line="288" w:lineRule="auto"/>
    </w:pPr>
    <w:rPr>
      <w:rFonts w:eastAsiaTheme="minorHAnsi"/>
      <w:color w:val="595959" w:themeColor="text1" w:themeTint="A6"/>
      <w:kern w:val="20"/>
      <w:sz w:val="20"/>
      <w:szCs w:val="20"/>
      <w:lang w:eastAsia="ja-JP"/>
    </w:rPr>
  </w:style>
  <w:style w:type="paragraph" w:customStyle="1" w:styleId="DE37C5987B90433687399D60785D8FFC3">
    <w:name w:val="DE37C5987B90433687399D60785D8FFC3"/>
    <w:rsid w:val="00456ABD"/>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3">
    <w:name w:val="B4F98C841E504812BC04B743C1F886F53"/>
    <w:rsid w:val="00456ABD"/>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57D22E7B992A4A0591D16831F20DCD94">
    <w:name w:val="57D22E7B992A4A0591D16831F20DCD94"/>
    <w:rsid w:val="00456ABD"/>
    <w:pPr>
      <w:spacing w:before="40" w:line="288" w:lineRule="auto"/>
    </w:pPr>
    <w:rPr>
      <w:rFonts w:eastAsiaTheme="minorHAnsi"/>
      <w:color w:val="595959" w:themeColor="text1" w:themeTint="A6"/>
      <w:kern w:val="20"/>
      <w:sz w:val="20"/>
      <w:szCs w:val="20"/>
      <w:lang w:eastAsia="ja-JP"/>
    </w:rPr>
  </w:style>
  <w:style w:type="paragraph" w:customStyle="1" w:styleId="1D8D8D5D81D748308117BA9E892938FF">
    <w:name w:val="1D8D8D5D81D748308117BA9E892938FF"/>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146E1D590D29414E96D2AEC6CE4829F6">
    <w:name w:val="146E1D590D29414E96D2AEC6CE4829F6"/>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6EE7927EB4F94251BA82B2DF55848EF4">
    <w:name w:val="6EE7927EB4F94251BA82B2DF55848EF4"/>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A46B185D4EE04FF889458C9C08F9F58F2">
    <w:name w:val="A46B185D4EE04FF889458C9C08F9F58F2"/>
    <w:rsid w:val="00456ABD"/>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3">
    <w:name w:val="2895EF09DAF74BF9B59FFB12473DBC203"/>
    <w:rsid w:val="00456ABD"/>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3">
    <w:name w:val="CD55861275DD46B382E1C16720872DC13"/>
    <w:rsid w:val="00456ABD"/>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3">
    <w:name w:val="F97BD6408F9B4FCAB9FE3C9B6F25CEE83"/>
    <w:rsid w:val="00456ABD"/>
    <w:pPr>
      <w:spacing w:before="40" w:line="288" w:lineRule="auto"/>
    </w:pPr>
    <w:rPr>
      <w:rFonts w:eastAsiaTheme="minorHAnsi"/>
      <w:color w:val="595959" w:themeColor="text1" w:themeTint="A6"/>
      <w:kern w:val="20"/>
      <w:sz w:val="20"/>
      <w:szCs w:val="20"/>
      <w:lang w:eastAsia="ja-JP"/>
    </w:rPr>
  </w:style>
  <w:style w:type="paragraph" w:customStyle="1" w:styleId="DE37C5987B90433687399D60785D8FFC4">
    <w:name w:val="DE37C5987B90433687399D60785D8FFC4"/>
    <w:rsid w:val="00456ABD"/>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4">
    <w:name w:val="B4F98C841E504812BC04B743C1F886F54"/>
    <w:rsid w:val="00456ABD"/>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57D22E7B992A4A0591D16831F20DCD941">
    <w:name w:val="57D22E7B992A4A0591D16831F20DCD941"/>
    <w:rsid w:val="00456ABD"/>
    <w:pPr>
      <w:spacing w:before="40" w:line="288" w:lineRule="auto"/>
    </w:pPr>
    <w:rPr>
      <w:rFonts w:eastAsiaTheme="minorHAnsi"/>
      <w:color w:val="595959" w:themeColor="text1" w:themeTint="A6"/>
      <w:kern w:val="20"/>
      <w:sz w:val="20"/>
      <w:szCs w:val="20"/>
      <w:lang w:eastAsia="ja-JP"/>
    </w:rPr>
  </w:style>
  <w:style w:type="paragraph" w:customStyle="1" w:styleId="1D8D8D5D81D748308117BA9E892938FF1">
    <w:name w:val="1D8D8D5D81D748308117BA9E892938FF1"/>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146E1D590D29414E96D2AEC6CE4829F61">
    <w:name w:val="146E1D590D29414E96D2AEC6CE4829F61"/>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6EE7927EB4F94251BA82B2DF55848EF41">
    <w:name w:val="6EE7927EB4F94251BA82B2DF55848EF41"/>
    <w:rsid w:val="00456ABD"/>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5B5CFD38746B4BDA9D303A13C67616F8">
    <w:name w:val="5B5CFD38746B4BDA9D303A13C67616F8"/>
    <w:rsid w:val="002A2075"/>
  </w:style>
  <w:style w:type="paragraph" w:customStyle="1" w:styleId="0327516F3F5B48E1A531960DF85DAF05">
    <w:name w:val="0327516F3F5B48E1A531960DF85DAF05"/>
    <w:rsid w:val="002A2075"/>
  </w:style>
  <w:style w:type="paragraph" w:customStyle="1" w:styleId="0327516F3F5B48E1A531960DF85DAF051">
    <w:name w:val="0327516F3F5B48E1A531960DF85DAF051"/>
    <w:rsid w:val="002A2075"/>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4">
    <w:name w:val="2895EF09DAF74BF9B59FFB12473DBC204"/>
    <w:rsid w:val="002A2075"/>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4">
    <w:name w:val="CD55861275DD46B382E1C16720872DC14"/>
    <w:rsid w:val="002A2075"/>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4">
    <w:name w:val="F97BD6408F9B4FCAB9FE3C9B6F25CEE84"/>
    <w:rsid w:val="002A2075"/>
    <w:pPr>
      <w:spacing w:before="40" w:line="288" w:lineRule="auto"/>
    </w:pPr>
    <w:rPr>
      <w:rFonts w:eastAsiaTheme="minorHAnsi"/>
      <w:color w:val="595959" w:themeColor="text1" w:themeTint="A6"/>
      <w:kern w:val="20"/>
      <w:sz w:val="20"/>
      <w:szCs w:val="20"/>
      <w:lang w:eastAsia="ja-JP"/>
    </w:rPr>
  </w:style>
  <w:style w:type="paragraph" w:customStyle="1" w:styleId="DE37C5987B90433687399D60785D8FFC5">
    <w:name w:val="DE37C5987B90433687399D60785D8FFC5"/>
    <w:rsid w:val="002A2075"/>
    <w:pPr>
      <w:pBdr>
        <w:top w:val="single" w:sz="4" w:space="16" w:color="5B9BD5" w:themeColor="accent1"/>
        <w:left w:val="single" w:sz="4" w:space="20" w:color="5B9BD5" w:themeColor="accent1"/>
        <w:bottom w:val="single" w:sz="4" w:space="16" w:color="5B9BD5" w:themeColor="accent1"/>
        <w:right w:val="single" w:sz="4" w:space="20" w:color="5B9BD5" w:themeColor="accent1"/>
      </w:pBdr>
      <w:shd w:val="clear" w:color="auto" w:fill="5B9BD5" w:themeFill="accent1"/>
      <w:spacing w:after="240" w:line="204" w:lineRule="auto"/>
      <w:ind w:left="432" w:right="432"/>
    </w:pPr>
    <w:rPr>
      <w:rFonts w:asciiTheme="majorHAnsi" w:eastAsiaTheme="majorEastAsia" w:hAnsiTheme="majorHAnsi" w:cstheme="majorBidi"/>
      <w:caps/>
      <w:color w:val="FFFFFF" w:themeColor="background1"/>
      <w:kern w:val="28"/>
      <w:sz w:val="72"/>
      <w:szCs w:val="20"/>
      <w:lang w:eastAsia="ja-JP"/>
      <w14:ligatures w14:val="standardContextual"/>
    </w:rPr>
  </w:style>
  <w:style w:type="paragraph" w:customStyle="1" w:styleId="B4F98C841E504812BC04B743C1F886F55">
    <w:name w:val="B4F98C841E504812BC04B743C1F886F55"/>
    <w:rsid w:val="002A2075"/>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DFA115CCCF3C41E3BD976244CDCD027F">
    <w:name w:val="DFA115CCCF3C41E3BD976244CDCD027F"/>
    <w:rsid w:val="002A2075"/>
    <w:pPr>
      <w:spacing w:before="40" w:line="288" w:lineRule="auto"/>
    </w:pPr>
    <w:rPr>
      <w:rFonts w:eastAsiaTheme="minorHAnsi"/>
      <w:color w:val="595959" w:themeColor="text1" w:themeTint="A6"/>
      <w:kern w:val="20"/>
      <w:sz w:val="20"/>
      <w:szCs w:val="20"/>
      <w:lang w:eastAsia="ja-JP"/>
    </w:rPr>
  </w:style>
  <w:style w:type="paragraph" w:customStyle="1" w:styleId="263CA7EA7B9E4DE28D4876D8D8BAFD3D">
    <w:name w:val="263CA7EA7B9E4DE28D4876D8D8BAFD3D"/>
    <w:rsid w:val="002A2075"/>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E35463BA06714229A9BFFD5DF5CF5FF5">
    <w:name w:val="E35463BA06714229A9BFFD5DF5CF5FF5"/>
    <w:rsid w:val="002A2075"/>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205807467F0B48DE978B8C30E9D7AD89">
    <w:name w:val="205807467F0B48DE978B8C30E9D7AD89"/>
    <w:rsid w:val="002A2075"/>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2">
    <w:name w:val="0327516F3F5B48E1A531960DF85DAF052"/>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5">
    <w:name w:val="2895EF09DAF74BF9B59FFB12473DBC205"/>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5">
    <w:name w:val="CD55861275DD46B382E1C16720872DC15"/>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5">
    <w:name w:val="F97BD6408F9B4FCAB9FE3C9B6F25CEE85"/>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6">
    <w:name w:val="B4F98C841E504812BC04B743C1F886F56"/>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
    <w:name w:val="081A15C4DEE24C7B82347617C0F1B688"/>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
    <w:name w:val="3A41CA4DAC6E4E47ABDDDB30F2947786"/>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
    <w:name w:val="CDCFF62E91F64DD3BA2710815102CA28"/>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
    <w:name w:val="F12CA5029A344ED99421F824592FD7B4"/>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3">
    <w:name w:val="0327516F3F5B48E1A531960DF85DAF053"/>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6">
    <w:name w:val="2895EF09DAF74BF9B59FFB12473DBC206"/>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6">
    <w:name w:val="CD55861275DD46B382E1C16720872DC16"/>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6">
    <w:name w:val="F97BD6408F9B4FCAB9FE3C9B6F25CEE86"/>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7">
    <w:name w:val="B4F98C841E504812BC04B743C1F886F57"/>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1">
    <w:name w:val="081A15C4DEE24C7B82347617C0F1B6881"/>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1">
    <w:name w:val="3A41CA4DAC6E4E47ABDDDB30F2947786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1">
    <w:name w:val="CDCFF62E91F64DD3BA2710815102CA28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1">
    <w:name w:val="F12CA5029A344ED99421F824592FD7B4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4">
    <w:name w:val="0327516F3F5B48E1A531960DF85DAF054"/>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7">
    <w:name w:val="2895EF09DAF74BF9B59FFB12473DBC207"/>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7">
    <w:name w:val="CD55861275DD46B382E1C16720872DC17"/>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7">
    <w:name w:val="F97BD6408F9B4FCAB9FE3C9B6F25CEE87"/>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8">
    <w:name w:val="B4F98C841E504812BC04B743C1F886F58"/>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2">
    <w:name w:val="081A15C4DEE24C7B82347617C0F1B6882"/>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2">
    <w:name w:val="3A41CA4DAC6E4E47ABDDDB30F29477862"/>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2">
    <w:name w:val="CDCFF62E91F64DD3BA2710815102CA282"/>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2">
    <w:name w:val="F12CA5029A344ED99421F824592FD7B42"/>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5">
    <w:name w:val="0327516F3F5B48E1A531960DF85DAF055"/>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8">
    <w:name w:val="2895EF09DAF74BF9B59FFB12473DBC208"/>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8">
    <w:name w:val="CD55861275DD46B382E1C16720872DC18"/>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8">
    <w:name w:val="F97BD6408F9B4FCAB9FE3C9B6F25CEE88"/>
    <w:rsid w:val="00E733C3"/>
    <w:pPr>
      <w:spacing w:before="40" w:line="288" w:lineRule="auto"/>
    </w:pPr>
    <w:rPr>
      <w:rFonts w:eastAsiaTheme="minorHAnsi"/>
      <w:color w:val="595959" w:themeColor="text1" w:themeTint="A6"/>
      <w:kern w:val="20"/>
      <w:sz w:val="20"/>
      <w:szCs w:val="20"/>
      <w:lang w:eastAsia="ja-JP"/>
    </w:rPr>
  </w:style>
  <w:style w:type="paragraph" w:customStyle="1" w:styleId="80EA5CE669E44822955A9887EEEBB7F9">
    <w:name w:val="80EA5CE669E44822955A9887EEEBB7F9"/>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9">
    <w:name w:val="B4F98C841E504812BC04B743C1F886F59"/>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3">
    <w:name w:val="081A15C4DEE24C7B82347617C0F1B6883"/>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3">
    <w:name w:val="3A41CA4DAC6E4E47ABDDDB30F29477863"/>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3">
    <w:name w:val="CDCFF62E91F64DD3BA2710815102CA283"/>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3">
    <w:name w:val="F12CA5029A344ED99421F824592FD7B43"/>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6">
    <w:name w:val="0327516F3F5B48E1A531960DF85DAF056"/>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9">
    <w:name w:val="2895EF09DAF74BF9B59FFB12473DBC209"/>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9">
    <w:name w:val="CD55861275DD46B382E1C16720872DC19"/>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9">
    <w:name w:val="F97BD6408F9B4FCAB9FE3C9B6F25CEE89"/>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
    <w:name w:val="672D93FE6333498CAC7CD3792E42E41A"/>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0">
    <w:name w:val="B4F98C841E504812BC04B743C1F886F510"/>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4">
    <w:name w:val="081A15C4DEE24C7B82347617C0F1B6884"/>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4">
    <w:name w:val="3A41CA4DAC6E4E47ABDDDB30F29477864"/>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4">
    <w:name w:val="CDCFF62E91F64DD3BA2710815102CA284"/>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4">
    <w:name w:val="F12CA5029A344ED99421F824592FD7B44"/>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7">
    <w:name w:val="0327516F3F5B48E1A531960DF85DAF057"/>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0">
    <w:name w:val="2895EF09DAF74BF9B59FFB12473DBC2010"/>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10">
    <w:name w:val="CD55861275DD46B382E1C16720872DC110"/>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0">
    <w:name w:val="F97BD6408F9B4FCAB9FE3C9B6F25CEE810"/>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1">
    <w:name w:val="672D93FE6333498CAC7CD3792E42E41A1"/>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1">
    <w:name w:val="B4F98C841E504812BC04B743C1F886F511"/>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5">
    <w:name w:val="081A15C4DEE24C7B82347617C0F1B6885"/>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5">
    <w:name w:val="3A41CA4DAC6E4E47ABDDDB30F29477865"/>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5">
    <w:name w:val="CDCFF62E91F64DD3BA2710815102CA285"/>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5">
    <w:name w:val="F12CA5029A344ED99421F824592FD7B45"/>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8">
    <w:name w:val="0327516F3F5B48E1A531960DF85DAF058"/>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1">
    <w:name w:val="2895EF09DAF74BF9B59FFB12473DBC2011"/>
    <w:rsid w:val="00E733C3"/>
    <w:pPr>
      <w:spacing w:before="40" w:line="288" w:lineRule="auto"/>
    </w:pPr>
    <w:rPr>
      <w:rFonts w:eastAsiaTheme="minorHAnsi"/>
      <w:color w:val="595959" w:themeColor="text1" w:themeTint="A6"/>
      <w:kern w:val="20"/>
      <w:sz w:val="20"/>
      <w:szCs w:val="20"/>
      <w:lang w:eastAsia="ja-JP"/>
    </w:rPr>
  </w:style>
  <w:style w:type="paragraph" w:customStyle="1" w:styleId="CD55861275DD46B382E1C16720872DC111">
    <w:name w:val="CD55861275DD46B382E1C16720872DC111"/>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1">
    <w:name w:val="F97BD6408F9B4FCAB9FE3C9B6F25CEE811"/>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2">
    <w:name w:val="672D93FE6333498CAC7CD3792E42E41A2"/>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2">
    <w:name w:val="B4F98C841E504812BC04B743C1F886F512"/>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6">
    <w:name w:val="081A15C4DEE24C7B82347617C0F1B6886"/>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6">
    <w:name w:val="3A41CA4DAC6E4E47ABDDDB30F29477866"/>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6">
    <w:name w:val="CDCFF62E91F64DD3BA2710815102CA286"/>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6">
    <w:name w:val="F12CA5029A344ED99421F824592FD7B46"/>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9">
    <w:name w:val="0327516F3F5B48E1A531960DF85DAF059"/>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2">
    <w:name w:val="2895EF09DAF74BF9B59FFB12473DBC2012"/>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2">
    <w:name w:val="F97BD6408F9B4FCAB9FE3C9B6F25CEE812"/>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3">
    <w:name w:val="672D93FE6333498CAC7CD3792E42E41A3"/>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3">
    <w:name w:val="B4F98C841E504812BC04B743C1F886F513"/>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7">
    <w:name w:val="081A15C4DEE24C7B82347617C0F1B6887"/>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7">
    <w:name w:val="3A41CA4DAC6E4E47ABDDDB30F29477867"/>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7">
    <w:name w:val="CDCFF62E91F64DD3BA2710815102CA287"/>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7">
    <w:name w:val="F12CA5029A344ED99421F824592FD7B47"/>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10">
    <w:name w:val="0327516F3F5B48E1A531960DF85DAF0510"/>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3">
    <w:name w:val="2895EF09DAF74BF9B59FFB12473DBC2013"/>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3">
    <w:name w:val="F97BD6408F9B4FCAB9FE3C9B6F25CEE813"/>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4">
    <w:name w:val="672D93FE6333498CAC7CD3792E42E41A4"/>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4">
    <w:name w:val="B4F98C841E504812BC04B743C1F886F514"/>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8">
    <w:name w:val="081A15C4DEE24C7B82347617C0F1B6888"/>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8">
    <w:name w:val="3A41CA4DAC6E4E47ABDDDB30F29477868"/>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8">
    <w:name w:val="CDCFF62E91F64DD3BA2710815102CA288"/>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8">
    <w:name w:val="F12CA5029A344ED99421F824592FD7B48"/>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0327516F3F5B48E1A531960DF85DAF0511">
    <w:name w:val="0327516F3F5B48E1A531960DF85DAF0511"/>
    <w:rsid w:val="00E733C3"/>
    <w:pPr>
      <w:spacing w:before="40" w:line="288" w:lineRule="auto"/>
    </w:pPr>
    <w:rPr>
      <w:rFonts w:eastAsiaTheme="minorHAnsi"/>
      <w:color w:val="595959" w:themeColor="text1" w:themeTint="A6"/>
      <w:kern w:val="20"/>
      <w:sz w:val="20"/>
      <w:szCs w:val="20"/>
      <w:lang w:eastAsia="ja-JP"/>
    </w:rPr>
  </w:style>
  <w:style w:type="paragraph" w:customStyle="1" w:styleId="2895EF09DAF74BF9B59FFB12473DBC2014">
    <w:name w:val="2895EF09DAF74BF9B59FFB12473DBC2014"/>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4">
    <w:name w:val="F97BD6408F9B4FCAB9FE3C9B6F25CEE814"/>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5">
    <w:name w:val="672D93FE6333498CAC7CD3792E42E41A5"/>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5">
    <w:name w:val="B4F98C841E504812BC04B743C1F886F515"/>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9">
    <w:name w:val="081A15C4DEE24C7B82347617C0F1B6889"/>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9">
    <w:name w:val="3A41CA4DAC6E4E47ABDDDB30F29477869"/>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9">
    <w:name w:val="CDCFF62E91F64DD3BA2710815102CA289"/>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9">
    <w:name w:val="F12CA5029A344ED99421F824592FD7B49"/>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2895EF09DAF74BF9B59FFB12473DBC2015">
    <w:name w:val="2895EF09DAF74BF9B59FFB12473DBC2015"/>
    <w:rsid w:val="00E733C3"/>
    <w:pPr>
      <w:spacing w:before="40" w:line="288" w:lineRule="auto"/>
    </w:pPr>
    <w:rPr>
      <w:rFonts w:eastAsiaTheme="minorHAnsi"/>
      <w:color w:val="595959" w:themeColor="text1" w:themeTint="A6"/>
      <w:kern w:val="20"/>
      <w:sz w:val="20"/>
      <w:szCs w:val="20"/>
      <w:lang w:eastAsia="ja-JP"/>
    </w:rPr>
  </w:style>
  <w:style w:type="paragraph" w:customStyle="1" w:styleId="F97BD6408F9B4FCAB9FE3C9B6F25CEE815">
    <w:name w:val="F97BD6408F9B4FCAB9FE3C9B6F25CEE815"/>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6">
    <w:name w:val="672D93FE6333498CAC7CD3792E42E41A6"/>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6">
    <w:name w:val="B4F98C841E504812BC04B743C1F886F516"/>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10">
    <w:name w:val="081A15C4DEE24C7B82347617C0F1B68810"/>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10">
    <w:name w:val="3A41CA4DAC6E4E47ABDDDB30F294778610"/>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10">
    <w:name w:val="CDCFF62E91F64DD3BA2710815102CA2810"/>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10">
    <w:name w:val="F12CA5029A344ED99421F824592FD7B410"/>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97BD6408F9B4FCAB9FE3C9B6F25CEE816">
    <w:name w:val="F97BD6408F9B4FCAB9FE3C9B6F25CEE816"/>
    <w:rsid w:val="00E733C3"/>
    <w:pPr>
      <w:spacing w:before="40" w:line="288" w:lineRule="auto"/>
    </w:pPr>
    <w:rPr>
      <w:rFonts w:eastAsiaTheme="minorHAnsi"/>
      <w:color w:val="595959" w:themeColor="text1" w:themeTint="A6"/>
      <w:kern w:val="20"/>
      <w:sz w:val="20"/>
      <w:szCs w:val="20"/>
      <w:lang w:eastAsia="ja-JP"/>
    </w:rPr>
  </w:style>
  <w:style w:type="paragraph" w:customStyle="1" w:styleId="672D93FE6333498CAC7CD3792E42E41A7">
    <w:name w:val="672D93FE6333498CAC7CD3792E42E41A7"/>
    <w:rsid w:val="00E733C3"/>
    <w:pPr>
      <w:spacing w:before="40" w:line="288" w:lineRule="auto"/>
    </w:pPr>
    <w:rPr>
      <w:rFonts w:eastAsiaTheme="minorHAnsi"/>
      <w:color w:val="595959" w:themeColor="text1" w:themeTint="A6"/>
      <w:kern w:val="20"/>
      <w:sz w:val="20"/>
      <w:szCs w:val="20"/>
      <w:lang w:eastAsia="ja-JP"/>
    </w:rPr>
  </w:style>
  <w:style w:type="paragraph" w:customStyle="1" w:styleId="B4F98C841E504812BC04B743C1F886F517">
    <w:name w:val="B4F98C841E504812BC04B743C1F886F517"/>
    <w:rsid w:val="00E733C3"/>
    <w:pPr>
      <w:numPr>
        <w:ilvl w:val="1"/>
      </w:numPr>
      <w:spacing w:before="40" w:line="288" w:lineRule="auto"/>
      <w:ind w:left="432" w:right="1080"/>
    </w:pPr>
    <w:rPr>
      <w:rFonts w:asciiTheme="majorHAnsi" w:eastAsiaTheme="majorEastAsia" w:hAnsiTheme="majorHAnsi" w:cstheme="majorBidi"/>
      <w:caps/>
      <w:color w:val="5B9BD5" w:themeColor="accent1"/>
      <w:kern w:val="20"/>
      <w:sz w:val="56"/>
      <w:szCs w:val="20"/>
      <w:lang w:eastAsia="ja-JP"/>
    </w:rPr>
  </w:style>
  <w:style w:type="paragraph" w:customStyle="1" w:styleId="081A15C4DEE24C7B82347617C0F1B68811">
    <w:name w:val="081A15C4DEE24C7B82347617C0F1B68811"/>
    <w:rsid w:val="00E733C3"/>
    <w:pPr>
      <w:spacing w:before="40" w:line="288" w:lineRule="auto"/>
    </w:pPr>
    <w:rPr>
      <w:rFonts w:eastAsiaTheme="minorHAnsi"/>
      <w:color w:val="595959" w:themeColor="text1" w:themeTint="A6"/>
      <w:kern w:val="20"/>
      <w:sz w:val="20"/>
      <w:szCs w:val="20"/>
      <w:lang w:eastAsia="ja-JP"/>
    </w:rPr>
  </w:style>
  <w:style w:type="paragraph" w:customStyle="1" w:styleId="3A41CA4DAC6E4E47ABDDDB30F294778611">
    <w:name w:val="3A41CA4DAC6E4E47ABDDDB30F29477861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CDCFF62E91F64DD3BA2710815102CA2811">
    <w:name w:val="CDCFF62E91F64DD3BA2710815102CA281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F12CA5029A344ED99421F824592FD7B411">
    <w:name w:val="F12CA5029A344ED99421F824592FD7B411"/>
    <w:rsid w:val="00E733C3"/>
    <w:pPr>
      <w:spacing w:before="360" w:after="0" w:line="240" w:lineRule="auto"/>
      <w:ind w:left="432" w:right="1080"/>
    </w:pPr>
    <w:rPr>
      <w:rFonts w:eastAsiaTheme="minorHAnsi"/>
      <w:i/>
      <w:iCs/>
      <w:color w:val="7F7F7F" w:themeColor="text1" w:themeTint="80"/>
      <w:kern w:val="20"/>
      <w:sz w:val="28"/>
      <w:szCs w:val="20"/>
      <w:lang w:eastAsia="ja-JP"/>
    </w:rPr>
  </w:style>
  <w:style w:type="paragraph" w:customStyle="1" w:styleId="67508EA17DE1407994AE6E99A04D0284">
    <w:name w:val="67508EA17DE1407994AE6E99A04D0284"/>
    <w:rsid w:val="00E733C3"/>
  </w:style>
  <w:style w:type="paragraph" w:customStyle="1" w:styleId="88E5A231544B49D58BF461B363714304">
    <w:name w:val="88E5A231544B49D58BF461B363714304"/>
    <w:rsid w:val="00E733C3"/>
  </w:style>
  <w:style w:type="paragraph" w:customStyle="1" w:styleId="2BB55B619AB0462EB675A6E640F3558D">
    <w:name w:val="2BB55B619AB0462EB675A6E640F3558D"/>
    <w:rsid w:val="00E733C3"/>
  </w:style>
  <w:style w:type="paragraph" w:customStyle="1" w:styleId="8FEB99274D24427983EFACC70B2C1824">
    <w:name w:val="8FEB99274D24427983EFACC70B2C1824"/>
    <w:rsid w:val="00282860"/>
  </w:style>
  <w:style w:type="paragraph" w:customStyle="1" w:styleId="4EBDDFA9E4BF4169B69E5B8936F2CB7E">
    <w:name w:val="4EBDDFA9E4BF4169B69E5B8936F2CB7E"/>
    <w:rsid w:val="00282860"/>
  </w:style>
  <w:style w:type="paragraph" w:customStyle="1" w:styleId="22834F02CE93469B896749634AFA0F28">
    <w:name w:val="22834F02CE93469B896749634AFA0F28"/>
    <w:rsid w:val="00282860"/>
  </w:style>
  <w:style w:type="paragraph" w:customStyle="1" w:styleId="A8C9579CBEF4432FBF0B21F47F053051">
    <w:name w:val="A8C9579CBEF4432FBF0B21F47F053051"/>
    <w:rsid w:val="00282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nnual Report">
  <a:themeElements>
    <a:clrScheme name="Custom 1">
      <a:dk1>
        <a:srgbClr val="000000"/>
      </a:dk1>
      <a:lt1>
        <a:srgbClr val="FFFFFF"/>
      </a:lt1>
      <a:dk2>
        <a:srgbClr val="1F2123"/>
      </a:dk2>
      <a:lt2>
        <a:srgbClr val="DC9E1F"/>
      </a:lt2>
      <a:accent1>
        <a:srgbClr val="DAAA00"/>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2F9ACB35-92A4-4D3B-9363-393A8469DF5C}">
  <ds:schemaRefs>
    <ds:schemaRef ds:uri="http://schemas.microsoft.com/sharepoint/v3/contenttype/forms"/>
  </ds:schemaRefs>
</ds:datastoreItem>
</file>

<file path=customXml/itemProps4.xml><?xml version="1.0" encoding="utf-8"?>
<ds:datastoreItem xmlns:ds="http://schemas.openxmlformats.org/officeDocument/2006/customXml" ds:itemID="{112FC884-4502-4C2A-A847-A8828787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design).dotx</Template>
  <TotalTime>2</TotalTime>
  <Pages>1</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General education Annual course Assessment</vt:lpstr>
    </vt:vector>
  </TitlesOfParts>
  <Company>College: Click here to enter text</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Credit Annual course Assessment</dc:title>
  <dc:creator>johnsonw</dc:creator>
  <cp:keywords/>
  <cp:lastModifiedBy>johnsonw</cp:lastModifiedBy>
  <cp:revision>4</cp:revision>
  <cp:lastPrinted>2016-10-13T18:23:00Z</cp:lastPrinted>
  <dcterms:created xsi:type="dcterms:W3CDTF">2018-11-29T19:31:00Z</dcterms:created>
  <dcterms:modified xsi:type="dcterms:W3CDTF">2018-11-29T19:33:00Z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